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127" w:rsidRDefault="00684127" w:rsidP="0046440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51FAC">
        <w:rPr>
          <w:rFonts w:ascii="Times New Roman" w:hAnsi="Times New Roman" w:cs="Times New Roman"/>
        </w:rPr>
        <w:t>Проект</w:t>
      </w:r>
    </w:p>
    <w:p w:rsidR="0046440B" w:rsidRDefault="0046440B" w:rsidP="0046440B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46440B" w:rsidRPr="00E51FAC" w:rsidRDefault="0046440B" w:rsidP="0046440B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684127" w:rsidRPr="00E51FAC" w:rsidRDefault="00684127" w:rsidP="0046440B">
      <w:pPr>
        <w:pStyle w:val="tkForma"/>
        <w:tabs>
          <w:tab w:val="left" w:pos="2835"/>
        </w:tabs>
        <w:spacing w:after="0" w:line="240" w:lineRule="auto"/>
        <w:ind w:left="0" w:right="0"/>
        <w:rPr>
          <w:rFonts w:ascii="Times New Roman" w:hAnsi="Times New Roman" w:cs="Times New Roman"/>
        </w:rPr>
      </w:pPr>
      <w:r w:rsidRPr="00E51FAC">
        <w:rPr>
          <w:rFonts w:ascii="Times New Roman" w:hAnsi="Times New Roman" w:cs="Times New Roman"/>
        </w:rPr>
        <w:t>ЗАКОН КЫРГЫЗСКОЙ РЕСПУБЛИКИ</w:t>
      </w:r>
    </w:p>
    <w:p w:rsidR="00684127" w:rsidRPr="00E51FAC" w:rsidRDefault="00684127" w:rsidP="0046440B">
      <w:pPr>
        <w:pStyle w:val="tkForma"/>
        <w:tabs>
          <w:tab w:val="left" w:pos="2835"/>
        </w:tabs>
        <w:spacing w:after="0" w:line="240" w:lineRule="auto"/>
        <w:ind w:left="0" w:right="0"/>
        <w:rPr>
          <w:rFonts w:ascii="Times New Roman" w:hAnsi="Times New Roman" w:cs="Times New Roman"/>
        </w:rPr>
      </w:pPr>
      <w:bookmarkStart w:id="0" w:name="_GoBack"/>
      <w:bookmarkEnd w:id="0"/>
    </w:p>
    <w:p w:rsidR="00706E5C" w:rsidRDefault="00574756" w:rsidP="0046440B">
      <w:pPr>
        <w:pStyle w:val="tkNazvanie"/>
        <w:tabs>
          <w:tab w:val="left" w:pos="2835"/>
        </w:tabs>
        <w:spacing w:before="0" w:after="0" w:line="240" w:lineRule="auto"/>
        <w:ind w:left="0" w:right="0"/>
        <w:rPr>
          <w:rFonts w:ascii="Times New Roman" w:hAnsi="Times New Roman" w:cs="Times New Roman"/>
        </w:rPr>
      </w:pPr>
      <w:r w:rsidRPr="00E51FAC">
        <w:rPr>
          <w:rFonts w:ascii="Times New Roman" w:hAnsi="Times New Roman" w:cs="Times New Roman"/>
        </w:rPr>
        <w:t>О внесении изменений в</w:t>
      </w:r>
      <w:r w:rsidR="00706E5C">
        <w:rPr>
          <w:rFonts w:ascii="Times New Roman" w:hAnsi="Times New Roman" w:cs="Times New Roman"/>
        </w:rPr>
        <w:t xml:space="preserve"> некоторые законодательные акты</w:t>
      </w:r>
    </w:p>
    <w:p w:rsidR="00706E5C" w:rsidRDefault="00574756" w:rsidP="0046440B">
      <w:pPr>
        <w:pStyle w:val="tkNazvanie"/>
        <w:tabs>
          <w:tab w:val="left" w:pos="2835"/>
        </w:tabs>
        <w:spacing w:before="0" w:after="0" w:line="240" w:lineRule="auto"/>
        <w:ind w:left="0" w:right="0"/>
        <w:rPr>
          <w:rFonts w:ascii="Times New Roman" w:hAnsi="Times New Roman" w:cs="Times New Roman"/>
        </w:rPr>
      </w:pPr>
      <w:r w:rsidRPr="00E51FAC">
        <w:rPr>
          <w:rFonts w:ascii="Times New Roman" w:hAnsi="Times New Roman" w:cs="Times New Roman"/>
        </w:rPr>
        <w:t>Кыргызской Республики в сфере почтовой связи (в Закон К</w:t>
      </w:r>
      <w:r w:rsidR="00CD0D2C" w:rsidRPr="00E51FAC">
        <w:rPr>
          <w:rFonts w:ascii="Times New Roman" w:hAnsi="Times New Roman" w:cs="Times New Roman"/>
        </w:rPr>
        <w:t>ыргызской Республики</w:t>
      </w:r>
      <w:r w:rsidRPr="00E51FAC">
        <w:rPr>
          <w:rFonts w:ascii="Times New Roman" w:hAnsi="Times New Roman" w:cs="Times New Roman"/>
        </w:rPr>
        <w:t xml:space="preserve"> «О почтовой связи», Закон </w:t>
      </w:r>
      <w:r w:rsidR="00CD0D2C" w:rsidRPr="00E51FAC">
        <w:rPr>
          <w:rFonts w:ascii="Times New Roman" w:hAnsi="Times New Roman" w:cs="Times New Roman"/>
        </w:rPr>
        <w:t>Кыргызской Республики</w:t>
      </w:r>
    </w:p>
    <w:p w:rsidR="00706E5C" w:rsidRDefault="00574756" w:rsidP="0046440B">
      <w:pPr>
        <w:pStyle w:val="tkNazvanie"/>
        <w:tabs>
          <w:tab w:val="left" w:pos="2835"/>
        </w:tabs>
        <w:spacing w:before="0" w:after="0" w:line="240" w:lineRule="auto"/>
        <w:ind w:left="0" w:right="0"/>
        <w:rPr>
          <w:rFonts w:ascii="Times New Roman" w:hAnsi="Times New Roman" w:cs="Times New Roman"/>
        </w:rPr>
      </w:pPr>
      <w:r w:rsidRPr="00E51FAC">
        <w:rPr>
          <w:rFonts w:ascii="Times New Roman" w:hAnsi="Times New Roman" w:cs="Times New Roman"/>
        </w:rPr>
        <w:t>«Об электрон</w:t>
      </w:r>
      <w:r w:rsidR="00CD0D2C" w:rsidRPr="00E51FAC">
        <w:rPr>
          <w:rFonts w:ascii="Times New Roman" w:hAnsi="Times New Roman" w:cs="Times New Roman"/>
        </w:rPr>
        <w:t>н</w:t>
      </w:r>
      <w:r w:rsidRPr="00E51FAC">
        <w:rPr>
          <w:rFonts w:ascii="Times New Roman" w:hAnsi="Times New Roman" w:cs="Times New Roman"/>
        </w:rPr>
        <w:t xml:space="preserve">ом управлении» и Кодекс </w:t>
      </w:r>
      <w:r w:rsidR="00CD0D2C" w:rsidRPr="00E51FAC">
        <w:rPr>
          <w:rFonts w:ascii="Times New Roman" w:hAnsi="Times New Roman" w:cs="Times New Roman"/>
        </w:rPr>
        <w:t>Кыргызской Республики</w:t>
      </w:r>
    </w:p>
    <w:p w:rsidR="00BB6F70" w:rsidRPr="00E51FAC" w:rsidRDefault="002B78F5" w:rsidP="0046440B">
      <w:pPr>
        <w:pStyle w:val="tkNazvanie"/>
        <w:tabs>
          <w:tab w:val="left" w:pos="2835"/>
        </w:tabs>
        <w:spacing w:before="0" w:after="0" w:line="240" w:lineRule="auto"/>
        <w:ind w:left="0" w:right="0"/>
        <w:rPr>
          <w:rFonts w:ascii="Times New Roman" w:hAnsi="Times New Roman" w:cs="Times New Roman"/>
        </w:rPr>
      </w:pPr>
      <w:r w:rsidRPr="00E51FAC">
        <w:rPr>
          <w:rFonts w:ascii="Times New Roman" w:hAnsi="Times New Roman" w:cs="Times New Roman"/>
        </w:rPr>
        <w:t>о</w:t>
      </w:r>
      <w:r w:rsidR="00574756" w:rsidRPr="00E51FAC">
        <w:rPr>
          <w:rFonts w:ascii="Times New Roman" w:hAnsi="Times New Roman" w:cs="Times New Roman"/>
        </w:rPr>
        <w:t xml:space="preserve"> правонарушениях)</w:t>
      </w:r>
    </w:p>
    <w:p w:rsidR="00684127" w:rsidRDefault="00684127" w:rsidP="0046440B">
      <w:pPr>
        <w:pStyle w:val="tkZagolovok5"/>
        <w:tabs>
          <w:tab w:val="left" w:pos="2835"/>
        </w:tabs>
        <w:spacing w:before="0" w:after="0" w:line="240" w:lineRule="auto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bookmarkStart w:id="1" w:name="st_1"/>
      <w:bookmarkEnd w:id="1"/>
    </w:p>
    <w:p w:rsidR="00C27050" w:rsidRPr="00E51FAC" w:rsidRDefault="00C27050" w:rsidP="0046440B">
      <w:pPr>
        <w:pStyle w:val="tkZagolovok5"/>
        <w:tabs>
          <w:tab w:val="left" w:pos="2835"/>
        </w:tabs>
        <w:spacing w:before="0" w:after="0" w:line="240" w:lineRule="auto"/>
        <w:ind w:firstLine="709"/>
        <w:rPr>
          <w:rFonts w:ascii="Times New Roman" w:hAnsi="Times New Roman" w:cs="Times New Roman"/>
          <w:b w:val="0"/>
          <w:sz w:val="24"/>
          <w:szCs w:val="24"/>
        </w:rPr>
      </w:pPr>
    </w:p>
    <w:p w:rsidR="00684127" w:rsidRPr="00E51FAC" w:rsidRDefault="00684127" w:rsidP="0046440B">
      <w:pPr>
        <w:pStyle w:val="tkZagolovok5"/>
        <w:tabs>
          <w:tab w:val="left" w:pos="2835"/>
        </w:tabs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1FAC">
        <w:rPr>
          <w:rFonts w:ascii="Times New Roman" w:hAnsi="Times New Roman" w:cs="Times New Roman"/>
          <w:sz w:val="24"/>
          <w:szCs w:val="24"/>
        </w:rPr>
        <w:t>Статья 1</w:t>
      </w:r>
    </w:p>
    <w:p w:rsidR="00684127" w:rsidRPr="00E51FAC" w:rsidRDefault="00684127" w:rsidP="0046440B">
      <w:pPr>
        <w:pStyle w:val="tkZagolovok5"/>
        <w:tabs>
          <w:tab w:val="left" w:pos="2835"/>
        </w:tabs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84127" w:rsidRPr="00E51FAC" w:rsidRDefault="00684127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1FAC">
        <w:rPr>
          <w:rFonts w:ascii="Times New Roman" w:hAnsi="Times New Roman" w:cs="Times New Roman"/>
          <w:sz w:val="24"/>
          <w:szCs w:val="24"/>
        </w:rPr>
        <w:t xml:space="preserve">Внести в </w:t>
      </w:r>
      <w:hyperlink r:id="rId8" w:history="1">
        <w:r w:rsidRPr="00E51FA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 w:rsidRPr="00E51FAC">
        <w:rPr>
          <w:rFonts w:ascii="Times New Roman" w:hAnsi="Times New Roman" w:cs="Times New Roman"/>
          <w:sz w:val="24"/>
          <w:szCs w:val="24"/>
        </w:rPr>
        <w:t xml:space="preserve"> Кыргызской Республики «О </w:t>
      </w:r>
      <w:r w:rsidRPr="00E51FAC">
        <w:rPr>
          <w:rFonts w:ascii="Times New Roman" w:hAnsi="Times New Roman" w:cs="Times New Roman"/>
          <w:sz w:val="24"/>
          <w:szCs w:val="24"/>
          <w:lang w:val="ky-KG"/>
        </w:rPr>
        <w:t>почтовой связи</w:t>
      </w:r>
      <w:r w:rsidRPr="00E51FAC">
        <w:rPr>
          <w:rFonts w:ascii="Times New Roman" w:hAnsi="Times New Roman" w:cs="Times New Roman"/>
          <w:sz w:val="24"/>
          <w:szCs w:val="24"/>
        </w:rPr>
        <w:t>» (газета «</w:t>
      </w:r>
      <w:proofErr w:type="spellStart"/>
      <w:r w:rsidRPr="00E51FAC">
        <w:rPr>
          <w:rFonts w:ascii="Times New Roman" w:hAnsi="Times New Roman" w:cs="Times New Roman"/>
          <w:sz w:val="24"/>
          <w:szCs w:val="24"/>
        </w:rPr>
        <w:t>Эркин</w:t>
      </w:r>
      <w:proofErr w:type="spellEnd"/>
      <w:r w:rsidRPr="00E51F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1FAC">
        <w:rPr>
          <w:rFonts w:ascii="Times New Roman" w:hAnsi="Times New Roman" w:cs="Times New Roman"/>
          <w:sz w:val="24"/>
          <w:szCs w:val="24"/>
        </w:rPr>
        <w:t>Тоо</w:t>
      </w:r>
      <w:proofErr w:type="spellEnd"/>
      <w:r w:rsidRPr="00E51FAC">
        <w:rPr>
          <w:rFonts w:ascii="Times New Roman" w:hAnsi="Times New Roman" w:cs="Times New Roman"/>
          <w:sz w:val="24"/>
          <w:szCs w:val="24"/>
        </w:rPr>
        <w:t>» от 27 июля 2001 года № 46) следующие изменения:</w:t>
      </w:r>
    </w:p>
    <w:p w:rsidR="00684127" w:rsidRPr="00E51FAC" w:rsidRDefault="00684127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51FAC">
        <w:rPr>
          <w:rFonts w:ascii="Times New Roman" w:hAnsi="Times New Roman" w:cs="Times New Roman"/>
          <w:sz w:val="24"/>
          <w:szCs w:val="24"/>
          <w:lang w:val="ky-KG"/>
        </w:rPr>
        <w:t>1) Раздел 1 дополнить статьей 1¹ следующего содержания:</w:t>
      </w:r>
    </w:p>
    <w:p w:rsidR="00684127" w:rsidRPr="00E51FAC" w:rsidRDefault="00684127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51FAC">
        <w:rPr>
          <w:rFonts w:ascii="Times New Roman" w:hAnsi="Times New Roman" w:cs="Times New Roman"/>
          <w:sz w:val="24"/>
          <w:szCs w:val="24"/>
        </w:rPr>
        <w:t>«</w:t>
      </w:r>
      <w:r w:rsidRPr="00E51FAC">
        <w:rPr>
          <w:rFonts w:ascii="Times New Roman" w:hAnsi="Times New Roman" w:cs="Times New Roman"/>
          <w:sz w:val="24"/>
          <w:szCs w:val="24"/>
          <w:lang w:val="ky-KG"/>
        </w:rPr>
        <w:t>Статья 1¹. Основные задачи настоящего Закона</w:t>
      </w:r>
    </w:p>
    <w:p w:rsidR="00684127" w:rsidRPr="00E51FAC" w:rsidRDefault="00684127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1FAC">
        <w:rPr>
          <w:rFonts w:ascii="Times New Roman" w:hAnsi="Times New Roman" w:cs="Times New Roman"/>
          <w:sz w:val="24"/>
          <w:szCs w:val="24"/>
        </w:rPr>
        <w:t>Основными задачами настоящего Закона являются:</w:t>
      </w:r>
    </w:p>
    <w:p w:rsidR="00684127" w:rsidRPr="00E51FAC" w:rsidRDefault="00684127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51FAC">
        <w:rPr>
          <w:rFonts w:ascii="Times New Roman" w:hAnsi="Times New Roman" w:cs="Times New Roman"/>
          <w:sz w:val="24"/>
          <w:szCs w:val="24"/>
          <w:lang w:val="ky-KG"/>
        </w:rPr>
        <w:t>- обеспечение государственных органов, учреждений и организаций, физических и юридических лиц всех форм собственности качественными услугами почтовой связи в рамках законодательства Кыргызской Республики;</w:t>
      </w:r>
    </w:p>
    <w:p w:rsidR="00684127" w:rsidRPr="00E51FAC" w:rsidRDefault="00684127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51FAC">
        <w:rPr>
          <w:rFonts w:ascii="Times New Roman" w:hAnsi="Times New Roman" w:cs="Times New Roman"/>
          <w:sz w:val="24"/>
          <w:szCs w:val="24"/>
          <w:lang w:val="ky-KG"/>
        </w:rPr>
        <w:t>- обеспечение населения Кыргызской Республики во всех регионах широким с</w:t>
      </w:r>
      <w:r w:rsidR="00D4784E" w:rsidRPr="00E51FAC">
        <w:rPr>
          <w:rFonts w:ascii="Times New Roman" w:hAnsi="Times New Roman" w:cs="Times New Roman"/>
          <w:sz w:val="24"/>
          <w:szCs w:val="24"/>
          <w:lang w:val="ky-KG"/>
        </w:rPr>
        <w:t>пектром почтово-сберегательных,</w:t>
      </w:r>
      <w:r w:rsidRPr="00E51FAC">
        <w:rPr>
          <w:rFonts w:ascii="Times New Roman" w:hAnsi="Times New Roman" w:cs="Times New Roman"/>
          <w:sz w:val="24"/>
          <w:szCs w:val="24"/>
          <w:lang w:val="ky-KG"/>
        </w:rPr>
        <w:t xml:space="preserve"> почтово-банковских услуг</w:t>
      </w:r>
      <w:r w:rsidR="00D4784E" w:rsidRPr="00E51FAC">
        <w:rPr>
          <w:rFonts w:ascii="Times New Roman" w:hAnsi="Times New Roman" w:cs="Times New Roman"/>
          <w:sz w:val="24"/>
          <w:szCs w:val="24"/>
          <w:lang w:val="ky-KG"/>
        </w:rPr>
        <w:t xml:space="preserve"> и всех видов платежей</w:t>
      </w:r>
      <w:r w:rsidRPr="00E51FAC">
        <w:rPr>
          <w:rFonts w:ascii="Times New Roman" w:hAnsi="Times New Roman" w:cs="Times New Roman"/>
          <w:sz w:val="24"/>
          <w:szCs w:val="24"/>
          <w:lang w:val="ky-KG"/>
        </w:rPr>
        <w:t xml:space="preserve"> в порядке, установленном законодательством Кыргызской Республики;</w:t>
      </w:r>
    </w:p>
    <w:p w:rsidR="00684127" w:rsidRPr="00E51FAC" w:rsidRDefault="00684127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51FAC">
        <w:rPr>
          <w:rFonts w:ascii="Times New Roman" w:hAnsi="Times New Roman" w:cs="Times New Roman"/>
          <w:sz w:val="24"/>
          <w:szCs w:val="24"/>
          <w:lang w:val="ky-KG"/>
        </w:rPr>
        <w:t xml:space="preserve">- обеспечение постепенного перехода осуществления платежей по безналичному расчету на всей территории </w:t>
      </w:r>
      <w:r w:rsidR="002B78F5" w:rsidRPr="00E51FAC">
        <w:rPr>
          <w:rFonts w:ascii="Times New Roman" w:hAnsi="Times New Roman" w:cs="Times New Roman"/>
          <w:sz w:val="24"/>
          <w:szCs w:val="24"/>
          <w:lang w:val="ky-KG"/>
        </w:rPr>
        <w:t>Кыргызской Республики</w:t>
      </w:r>
      <w:r w:rsidR="00971246">
        <w:rPr>
          <w:rFonts w:ascii="Times New Roman" w:hAnsi="Times New Roman" w:cs="Times New Roman"/>
          <w:sz w:val="24"/>
          <w:szCs w:val="24"/>
        </w:rPr>
        <w:t>»</w:t>
      </w:r>
      <w:r w:rsidRPr="00E51FAC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684127" w:rsidRDefault="00684127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51FAC">
        <w:rPr>
          <w:rFonts w:ascii="Times New Roman" w:hAnsi="Times New Roman" w:cs="Times New Roman"/>
          <w:sz w:val="24"/>
          <w:szCs w:val="24"/>
        </w:rPr>
        <w:t xml:space="preserve">2) </w:t>
      </w:r>
      <w:r w:rsidR="008E3379" w:rsidRPr="00E51FAC">
        <w:rPr>
          <w:rFonts w:ascii="Times New Roman" w:hAnsi="Times New Roman" w:cs="Times New Roman"/>
          <w:sz w:val="24"/>
          <w:szCs w:val="24"/>
        </w:rPr>
        <w:t>с</w:t>
      </w:r>
      <w:r w:rsidRPr="00E51FAC">
        <w:rPr>
          <w:rFonts w:ascii="Times New Roman" w:hAnsi="Times New Roman" w:cs="Times New Roman"/>
          <w:sz w:val="24"/>
          <w:szCs w:val="24"/>
          <w:lang w:val="ky-KG"/>
        </w:rPr>
        <w:t>тать</w:t>
      </w:r>
      <w:r w:rsidR="003E683C" w:rsidRPr="00E51FAC">
        <w:rPr>
          <w:rFonts w:ascii="Times New Roman" w:hAnsi="Times New Roman" w:cs="Times New Roman"/>
          <w:sz w:val="24"/>
          <w:szCs w:val="24"/>
          <w:lang w:val="ky-KG"/>
        </w:rPr>
        <w:t>ю</w:t>
      </w:r>
      <w:r w:rsidRPr="00E51FAC">
        <w:rPr>
          <w:rFonts w:ascii="Times New Roman" w:hAnsi="Times New Roman" w:cs="Times New Roman"/>
          <w:sz w:val="24"/>
          <w:szCs w:val="24"/>
          <w:lang w:val="ky-KG"/>
        </w:rPr>
        <w:t xml:space="preserve"> 2</w:t>
      </w:r>
      <w:r w:rsidR="000C7191" w:rsidRPr="00E51FA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840084" w:rsidRPr="00E51FAC">
        <w:rPr>
          <w:rFonts w:ascii="Times New Roman" w:hAnsi="Times New Roman" w:cs="Times New Roman"/>
          <w:sz w:val="24"/>
          <w:szCs w:val="24"/>
          <w:lang w:val="ky-KG"/>
        </w:rPr>
        <w:t>дополнить абзацами следующего содержания</w:t>
      </w:r>
      <w:r w:rsidRPr="00E51FAC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8E6E2C" w:rsidRPr="008E6E2C" w:rsidRDefault="008E6E2C" w:rsidP="008E6E2C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8E6E2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“</w:t>
      </w:r>
      <w:r w:rsidRPr="008E6E2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пользователи услуг почтовой связи – физические лица и юридические лица, государственные органы, органы местного самоуправления, пользующиеся услугами почтовой связи;</w:t>
      </w:r>
    </w:p>
    <w:p w:rsidR="008E6E2C" w:rsidRPr="008E6E2C" w:rsidRDefault="008E6E2C" w:rsidP="008E6E2C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8E6E2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почтово-сберегательная система - система, основанная на договорных отношениях предприятий почтовой связи, финансово-кредитных организаций и иных организаций по оказанию почтово-финансовых услуг физическим и юридическим лицам всех форм собственности;</w:t>
      </w:r>
    </w:p>
    <w:p w:rsidR="008E6E2C" w:rsidRPr="008E6E2C" w:rsidRDefault="008E6E2C" w:rsidP="008E6E2C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8E6E2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почтово-сберегательные  (почтово-банковские)  услуги - услуги, оказываемые финансово-кредитными организациями по осуществлению банковских операций через сеть почтово-сберегательная системы на основании соответсвующего договора с участниками почтово-сберегательной системы;</w:t>
      </w:r>
    </w:p>
    <w:p w:rsidR="008E6E2C" w:rsidRPr="008E6E2C" w:rsidRDefault="008E6E2C" w:rsidP="008E6E2C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8E6E2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участники почтово-сберегательной системы - предприятия почтовой связи, финансово-кредитные организации и иные организации, осуществляющие деятельность через сеть почтовой-сберегательной системы на договорной основе;</w:t>
      </w:r>
    </w:p>
    <w:p w:rsidR="008E6E2C" w:rsidRPr="008E6E2C" w:rsidRDefault="008E6E2C" w:rsidP="008E6E2C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8E6E2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государственная почтовая электронная система – защищенная автоматизированная информационная система</w:t>
      </w:r>
      <w:r w:rsidRPr="008E6E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оператора государственной почтовой электронной системы</w:t>
      </w:r>
      <w:r w:rsidRPr="008E6E2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, обеспечивающая прием, обработку, хранение, доставку (вручение) </w:t>
      </w:r>
      <w:r w:rsidRPr="008E6E2C">
        <w:rPr>
          <w:rFonts w:ascii="Times New Roman" w:hAnsi="Times New Roman" w:cs="Times New Roman"/>
          <w:color w:val="000000" w:themeColor="text1"/>
          <w:sz w:val="24"/>
          <w:szCs w:val="24"/>
        </w:rPr>
        <w:t>почтовых</w:t>
      </w:r>
      <w:r w:rsidRPr="008E6E2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электронных писем (простых или заказных), извещений на почтовые отправления, уведомлений о получении почтовых отправлений, передачу иных сообщений, связанных с приемом, обработкой, хранением, доставкой (вручением) почтовых отправлений, а также представление подтверждения об их приеме и доставке (вручении);</w:t>
      </w:r>
    </w:p>
    <w:p w:rsidR="008E6E2C" w:rsidRPr="008E6E2C" w:rsidRDefault="008E6E2C" w:rsidP="008E6E2C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8E6E2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lastRenderedPageBreak/>
        <w:t xml:space="preserve">абонентский электронный почтовый ящик государственной почтовой электронной системы -  </w:t>
      </w:r>
      <w:r w:rsidRPr="008E6E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адрес электронной почты в </w:t>
      </w:r>
      <w:r w:rsidRPr="008E6E2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государственной почтовой электронной системе </w:t>
      </w:r>
      <w:r w:rsidRPr="008E6E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для приёма, передачи, хранения </w:t>
      </w:r>
      <w:r w:rsidRPr="008E6E2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электронных </w:t>
      </w:r>
      <w:r w:rsidRPr="008E6E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почтовых </w:t>
      </w:r>
      <w:r w:rsidRPr="008E6E2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писем (простых или заказных), извещений на почтовые отправления, уведомлений о получении почтовых отправлений.</w:t>
      </w:r>
    </w:p>
    <w:p w:rsidR="008E6E2C" w:rsidRPr="008E6E2C" w:rsidRDefault="008E6E2C" w:rsidP="008E6E2C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E6E2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почтовой заказное электронное письмо – почтовое отправление, пересылаемое посредством государственной почтовой электронной системы с фиксированием факта </w:t>
      </w:r>
      <w:proofErr w:type="spellStart"/>
      <w:r w:rsidRPr="008E6E2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приема</w:t>
      </w:r>
      <w:proofErr w:type="spellEnd"/>
      <w:r w:rsidRPr="008E6E2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(отправки) от отправителя и доставки (вручения) адресату;</w:t>
      </w:r>
    </w:p>
    <w:p w:rsidR="008E3379" w:rsidRPr="008E6E2C" w:rsidRDefault="008E6E2C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6E2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почтовое простое электронное письмо – почтовое отправление, пересылаемое посредством государственной почтовой электронной системы с фиксированием факта </w:t>
      </w:r>
      <w:proofErr w:type="spellStart"/>
      <w:r w:rsidRPr="008E6E2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приема</w:t>
      </w:r>
      <w:proofErr w:type="spellEnd"/>
      <w:r w:rsidRPr="008E6E2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(отправки) от отправителя и доставляемые (вручаемые) адресату без фиксирования</w:t>
      </w:r>
      <w:r w:rsidR="00390005" w:rsidRPr="008E6E2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862FD5" w:rsidRPr="008E6E2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D660FF" w:rsidRPr="00E51FAC" w:rsidRDefault="00684127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1FAC">
        <w:rPr>
          <w:rFonts w:ascii="Times New Roman" w:hAnsi="Times New Roman" w:cs="Times New Roman"/>
          <w:sz w:val="24"/>
          <w:szCs w:val="24"/>
          <w:lang w:val="ky-KG"/>
        </w:rPr>
        <w:t xml:space="preserve">3) </w:t>
      </w:r>
      <w:r w:rsidR="00862FD5" w:rsidRPr="00E51FAC">
        <w:rPr>
          <w:rFonts w:ascii="Times New Roman" w:hAnsi="Times New Roman" w:cs="Times New Roman"/>
          <w:sz w:val="24"/>
          <w:szCs w:val="24"/>
          <w:lang w:val="ky-KG"/>
        </w:rPr>
        <w:t>с</w:t>
      </w:r>
      <w:proofErr w:type="spellStart"/>
      <w:r w:rsidR="00D70E02" w:rsidRPr="00E51FAC">
        <w:rPr>
          <w:rFonts w:ascii="Times New Roman" w:hAnsi="Times New Roman" w:cs="Times New Roman"/>
          <w:sz w:val="24"/>
          <w:szCs w:val="24"/>
        </w:rPr>
        <w:t>тать</w:t>
      </w:r>
      <w:r w:rsidR="00862FD5" w:rsidRPr="00E51FAC">
        <w:rPr>
          <w:rFonts w:ascii="Times New Roman" w:hAnsi="Times New Roman" w:cs="Times New Roman"/>
          <w:sz w:val="24"/>
          <w:szCs w:val="24"/>
        </w:rPr>
        <w:t>ю</w:t>
      </w:r>
      <w:proofErr w:type="spellEnd"/>
      <w:r w:rsidR="00D70E02" w:rsidRPr="00E51FAC">
        <w:rPr>
          <w:rFonts w:ascii="Times New Roman" w:hAnsi="Times New Roman" w:cs="Times New Roman"/>
          <w:sz w:val="24"/>
          <w:szCs w:val="24"/>
        </w:rPr>
        <w:t xml:space="preserve"> 3</w:t>
      </w:r>
      <w:r w:rsidR="00D660FF" w:rsidRPr="00E51FAC">
        <w:rPr>
          <w:rFonts w:ascii="Times New Roman" w:hAnsi="Times New Roman" w:cs="Times New Roman"/>
          <w:sz w:val="24"/>
          <w:szCs w:val="24"/>
        </w:rPr>
        <w:t xml:space="preserve"> </w:t>
      </w:r>
      <w:r w:rsidR="005841E9" w:rsidRPr="00E51FAC">
        <w:rPr>
          <w:rFonts w:ascii="Times New Roman" w:hAnsi="Times New Roman" w:cs="Times New Roman"/>
          <w:sz w:val="24"/>
          <w:szCs w:val="24"/>
        </w:rPr>
        <w:t>дополнить абзацами третьим и четвертым следующего содержания:</w:t>
      </w:r>
    </w:p>
    <w:p w:rsidR="008E6E2C" w:rsidRPr="008E6E2C" w:rsidRDefault="008E6E2C" w:rsidP="008E6E2C">
      <w:pPr>
        <w:shd w:val="clear" w:color="auto" w:fill="FFFFFF"/>
        <w:spacing w:after="0" w:line="240" w:lineRule="auto"/>
        <w:ind w:left="-23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8E6E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«</w:t>
      </w:r>
      <w:r w:rsidRPr="008E6E2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Государственная почтовая электронная система (ГПЭС) предоставляет пользователям сервис, который позволит отказаться от получения бумажных почтовых отправлений и начать получать в электронном виде почтовые простые и заказные письма, извещения и уведомления.</w:t>
      </w:r>
    </w:p>
    <w:p w:rsidR="008E6E2C" w:rsidRPr="008E6E2C" w:rsidRDefault="008E6E2C" w:rsidP="008E6E2C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8E6E2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Порядок функционирования государственной почтовой электронной системы, а также порядок направления почтового простого или заказного электронного письма </w:t>
      </w:r>
      <w:r w:rsidRPr="008E6E2C">
        <w:rPr>
          <w:rFonts w:ascii="Times New Roman" w:hAnsi="Times New Roman" w:cs="Times New Roman"/>
          <w:sz w:val="24"/>
          <w:szCs w:val="24"/>
        </w:rPr>
        <w:t>граждан и</w:t>
      </w:r>
      <w:r w:rsidRPr="008E6E2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организаций в государственные органы, органы местного самоуправления, должностным лицам, физическим и юридическим лицам и получения ответов определяется Кабинетом Министров </w:t>
      </w:r>
      <w:proofErr w:type="spellStart"/>
      <w:r w:rsidRPr="008E6E2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Кыргызской</w:t>
      </w:r>
      <w:proofErr w:type="spellEnd"/>
      <w:r w:rsidRPr="008E6E2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Республики</w:t>
      </w:r>
      <w:r w:rsidRPr="008E6E2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</w:t>
      </w:r>
      <w:r w:rsidRPr="008E6E2C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;</w:t>
      </w:r>
    </w:p>
    <w:p w:rsidR="00FF6FE8" w:rsidRPr="00E51FAC" w:rsidRDefault="00D84732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1FAC">
        <w:rPr>
          <w:rFonts w:ascii="Times New Roman" w:hAnsi="Times New Roman" w:cs="Times New Roman"/>
          <w:sz w:val="24"/>
          <w:szCs w:val="24"/>
        </w:rPr>
        <w:t>4)</w:t>
      </w:r>
      <w:r w:rsidR="00FF6FE8" w:rsidRPr="00E51FAC">
        <w:rPr>
          <w:rFonts w:ascii="Times New Roman" w:hAnsi="Times New Roman" w:cs="Times New Roman"/>
          <w:sz w:val="24"/>
          <w:szCs w:val="24"/>
        </w:rPr>
        <w:t xml:space="preserve"> в статье 6:</w:t>
      </w:r>
    </w:p>
    <w:p w:rsidR="006C5427" w:rsidRPr="00E51FAC" w:rsidRDefault="00FF6FE8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1FAC">
        <w:rPr>
          <w:rFonts w:ascii="Times New Roman" w:hAnsi="Times New Roman" w:cs="Times New Roman"/>
          <w:sz w:val="24"/>
          <w:szCs w:val="24"/>
        </w:rPr>
        <w:t xml:space="preserve">а) </w:t>
      </w:r>
      <w:r w:rsidR="002122F4" w:rsidRPr="00E51FAC">
        <w:rPr>
          <w:rFonts w:ascii="Times New Roman" w:hAnsi="Times New Roman" w:cs="Times New Roman"/>
          <w:sz w:val="24"/>
          <w:szCs w:val="24"/>
        </w:rPr>
        <w:t>в абзаце перв</w:t>
      </w:r>
      <w:r w:rsidR="00862FD5" w:rsidRPr="00E51FAC">
        <w:rPr>
          <w:rFonts w:ascii="Times New Roman" w:hAnsi="Times New Roman" w:cs="Times New Roman"/>
          <w:sz w:val="24"/>
          <w:szCs w:val="24"/>
        </w:rPr>
        <w:t>о</w:t>
      </w:r>
      <w:r w:rsidR="00BC6ED0" w:rsidRPr="00E51FAC">
        <w:rPr>
          <w:rFonts w:ascii="Times New Roman" w:hAnsi="Times New Roman" w:cs="Times New Roman"/>
          <w:sz w:val="24"/>
          <w:szCs w:val="24"/>
        </w:rPr>
        <w:t>м слова «О</w:t>
      </w:r>
      <w:r w:rsidR="002122F4" w:rsidRPr="00E51FAC">
        <w:rPr>
          <w:rFonts w:ascii="Times New Roman" w:hAnsi="Times New Roman" w:cs="Times New Roman"/>
          <w:sz w:val="24"/>
          <w:szCs w:val="24"/>
        </w:rPr>
        <w:t>рган государственного</w:t>
      </w:r>
      <w:r w:rsidR="00447AAD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2122F4" w:rsidRPr="00E51FAC">
        <w:rPr>
          <w:rFonts w:ascii="Times New Roman" w:hAnsi="Times New Roman" w:cs="Times New Roman"/>
          <w:sz w:val="24"/>
          <w:szCs w:val="24"/>
        </w:rPr>
        <w:t>»</w:t>
      </w:r>
      <w:r w:rsidR="00D70176" w:rsidRPr="00E51FAC">
        <w:rPr>
          <w:rFonts w:ascii="Times New Roman" w:hAnsi="Times New Roman" w:cs="Times New Roman"/>
          <w:sz w:val="24"/>
          <w:szCs w:val="24"/>
        </w:rPr>
        <w:t xml:space="preserve"> заменить словами</w:t>
      </w:r>
      <w:r w:rsidR="00D74DE9" w:rsidRPr="00E51FAC">
        <w:rPr>
          <w:rFonts w:ascii="Times New Roman" w:hAnsi="Times New Roman" w:cs="Times New Roman"/>
          <w:sz w:val="24"/>
          <w:szCs w:val="24"/>
        </w:rPr>
        <w:t xml:space="preserve"> «</w:t>
      </w:r>
      <w:r w:rsidR="00D83633" w:rsidRPr="00E51FAC">
        <w:rPr>
          <w:rFonts w:ascii="Times New Roman" w:hAnsi="Times New Roman" w:cs="Times New Roman"/>
          <w:sz w:val="24"/>
          <w:szCs w:val="24"/>
        </w:rPr>
        <w:t>У</w:t>
      </w:r>
      <w:r w:rsidR="00D74DE9" w:rsidRPr="00E51FAC">
        <w:rPr>
          <w:rFonts w:ascii="Times New Roman" w:hAnsi="Times New Roman" w:cs="Times New Roman"/>
          <w:sz w:val="24"/>
          <w:szCs w:val="24"/>
        </w:rPr>
        <w:t>полномоченн</w:t>
      </w:r>
      <w:r w:rsidR="00D83633" w:rsidRPr="00E51FAC">
        <w:rPr>
          <w:rFonts w:ascii="Times New Roman" w:hAnsi="Times New Roman" w:cs="Times New Roman"/>
          <w:sz w:val="24"/>
          <w:szCs w:val="24"/>
        </w:rPr>
        <w:t>ый</w:t>
      </w:r>
      <w:r w:rsidR="00D74DE9" w:rsidRPr="00E51FAC">
        <w:rPr>
          <w:rFonts w:ascii="Times New Roman" w:hAnsi="Times New Roman" w:cs="Times New Roman"/>
          <w:sz w:val="24"/>
          <w:szCs w:val="24"/>
        </w:rPr>
        <w:t xml:space="preserve"> </w:t>
      </w:r>
      <w:r w:rsidR="00F615EE" w:rsidRPr="00E51FAC">
        <w:rPr>
          <w:rFonts w:ascii="Times New Roman" w:hAnsi="Times New Roman" w:cs="Times New Roman"/>
          <w:sz w:val="24"/>
          <w:szCs w:val="24"/>
        </w:rPr>
        <w:t>государственн</w:t>
      </w:r>
      <w:r w:rsidR="00D83633" w:rsidRPr="00E51FAC">
        <w:rPr>
          <w:rFonts w:ascii="Times New Roman" w:hAnsi="Times New Roman" w:cs="Times New Roman"/>
          <w:sz w:val="24"/>
          <w:szCs w:val="24"/>
        </w:rPr>
        <w:t>ый</w:t>
      </w:r>
      <w:r w:rsidR="00F615EE" w:rsidRPr="00E51FAC">
        <w:rPr>
          <w:rFonts w:ascii="Times New Roman" w:hAnsi="Times New Roman" w:cs="Times New Roman"/>
          <w:sz w:val="24"/>
          <w:szCs w:val="24"/>
        </w:rPr>
        <w:t xml:space="preserve"> орган, вырабатывающ</w:t>
      </w:r>
      <w:r w:rsidR="00D83633" w:rsidRPr="00E51FAC">
        <w:rPr>
          <w:rFonts w:ascii="Times New Roman" w:hAnsi="Times New Roman" w:cs="Times New Roman"/>
          <w:sz w:val="24"/>
          <w:szCs w:val="24"/>
        </w:rPr>
        <w:t>ий</w:t>
      </w:r>
      <w:r w:rsidR="00F615EE" w:rsidRPr="00E51FAC">
        <w:rPr>
          <w:rFonts w:ascii="Times New Roman" w:hAnsi="Times New Roman" w:cs="Times New Roman"/>
          <w:sz w:val="24"/>
          <w:szCs w:val="24"/>
        </w:rPr>
        <w:t xml:space="preserve"> и реализующ</w:t>
      </w:r>
      <w:r w:rsidR="00D83633" w:rsidRPr="00E51FAC">
        <w:rPr>
          <w:rFonts w:ascii="Times New Roman" w:hAnsi="Times New Roman" w:cs="Times New Roman"/>
          <w:sz w:val="24"/>
          <w:szCs w:val="24"/>
        </w:rPr>
        <w:t>ий</w:t>
      </w:r>
      <w:r w:rsidR="00F615EE" w:rsidRPr="00E51FAC">
        <w:rPr>
          <w:rFonts w:ascii="Times New Roman" w:hAnsi="Times New Roman" w:cs="Times New Roman"/>
          <w:sz w:val="24"/>
          <w:szCs w:val="24"/>
        </w:rPr>
        <w:t xml:space="preserve"> государственную политику</w:t>
      </w:r>
      <w:r w:rsidR="00D74DE9" w:rsidRPr="00E51FAC">
        <w:rPr>
          <w:rFonts w:ascii="Times New Roman" w:hAnsi="Times New Roman" w:cs="Times New Roman"/>
          <w:sz w:val="24"/>
          <w:szCs w:val="24"/>
        </w:rPr>
        <w:t>»</w:t>
      </w:r>
      <w:r w:rsidR="006C5427" w:rsidRPr="00E51FAC">
        <w:rPr>
          <w:rFonts w:ascii="Times New Roman" w:hAnsi="Times New Roman" w:cs="Times New Roman"/>
          <w:sz w:val="24"/>
          <w:szCs w:val="24"/>
        </w:rPr>
        <w:t>;</w:t>
      </w:r>
    </w:p>
    <w:p w:rsidR="005A062B" w:rsidRPr="00E51FAC" w:rsidRDefault="006C5427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1FAC">
        <w:rPr>
          <w:rFonts w:ascii="Times New Roman" w:hAnsi="Times New Roman" w:cs="Times New Roman"/>
          <w:sz w:val="24"/>
          <w:szCs w:val="24"/>
        </w:rPr>
        <w:t xml:space="preserve">б) абзац второй </w:t>
      </w:r>
      <w:r w:rsidR="005A062B" w:rsidRPr="00E51FAC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D83633" w:rsidRPr="008E6E2C" w:rsidRDefault="005A062B" w:rsidP="008E6E2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6E2C">
        <w:rPr>
          <w:rFonts w:ascii="Times New Roman" w:hAnsi="Times New Roman" w:cs="Times New Roman"/>
          <w:sz w:val="24"/>
          <w:szCs w:val="24"/>
        </w:rPr>
        <w:t>«</w:t>
      </w:r>
      <w:r w:rsidR="008E6E2C" w:rsidRPr="008E6E2C">
        <w:rPr>
          <w:rFonts w:ascii="Times New Roman" w:hAnsi="Times New Roman" w:cs="Times New Roman"/>
          <w:color w:val="000000" w:themeColor="text1"/>
          <w:sz w:val="24"/>
          <w:szCs w:val="24"/>
        </w:rPr>
        <w:t>Уполномоченный государственный орган, вырабатывающий и реализующий государственную политику,</w:t>
      </w:r>
      <w:r w:rsidR="008E6E2C" w:rsidRPr="008E6E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осуществляет свои полномочия по управлению государственной сетью почтовой связи через государственного оператора почтовой связи</w:t>
      </w:r>
      <w:r w:rsidR="004F7B8F" w:rsidRPr="008E6E2C">
        <w:rPr>
          <w:rFonts w:ascii="Times New Roman" w:hAnsi="Times New Roman" w:cs="Times New Roman"/>
          <w:sz w:val="24"/>
          <w:szCs w:val="24"/>
        </w:rPr>
        <w:t>.</w:t>
      </w:r>
      <w:r w:rsidRPr="008E6E2C">
        <w:rPr>
          <w:rFonts w:ascii="Times New Roman" w:hAnsi="Times New Roman" w:cs="Times New Roman"/>
          <w:sz w:val="24"/>
          <w:szCs w:val="24"/>
        </w:rPr>
        <w:t>»</w:t>
      </w:r>
      <w:r w:rsidR="00EB62DF" w:rsidRPr="008E6E2C">
        <w:rPr>
          <w:rFonts w:ascii="Times New Roman" w:hAnsi="Times New Roman" w:cs="Times New Roman"/>
          <w:sz w:val="24"/>
          <w:szCs w:val="24"/>
        </w:rPr>
        <w:t>;</w:t>
      </w:r>
    </w:p>
    <w:p w:rsidR="00FF6FE8" w:rsidRPr="00E51FAC" w:rsidRDefault="00D83633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1FAC">
        <w:rPr>
          <w:rFonts w:ascii="Times New Roman" w:hAnsi="Times New Roman" w:cs="Times New Roman"/>
          <w:sz w:val="24"/>
          <w:szCs w:val="24"/>
        </w:rPr>
        <w:t>в)</w:t>
      </w:r>
      <w:r w:rsidR="005A062B" w:rsidRPr="00E51FAC">
        <w:rPr>
          <w:rFonts w:ascii="Times New Roman" w:hAnsi="Times New Roman" w:cs="Times New Roman"/>
          <w:sz w:val="24"/>
          <w:szCs w:val="24"/>
        </w:rPr>
        <w:t xml:space="preserve"> </w:t>
      </w:r>
      <w:r w:rsidRPr="00E51FAC">
        <w:rPr>
          <w:rFonts w:ascii="Times New Roman" w:hAnsi="Times New Roman" w:cs="Times New Roman"/>
          <w:sz w:val="24"/>
          <w:szCs w:val="24"/>
        </w:rPr>
        <w:t>абзац четвёртый исключить;</w:t>
      </w:r>
      <w:r w:rsidR="00FF6FE8" w:rsidRPr="00E51FA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84127" w:rsidRPr="008E6E2C" w:rsidRDefault="00BC6ED0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E51FA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5</w:t>
      </w:r>
      <w:r w:rsidR="00684127" w:rsidRPr="00E51FA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) в абзаце первом статьи 8 слова «Государственны</w:t>
      </w:r>
      <w:r w:rsidR="008E6E2C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684127" w:rsidRPr="00E51FA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департамент</w:t>
      </w:r>
      <w:r w:rsidR="008E6E2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ом</w:t>
      </w:r>
      <w:r w:rsidR="008502B2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</w:t>
      </w:r>
      <w:r w:rsidR="00447AAD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proofErr w:type="spellStart"/>
      <w:r w:rsidR="00447AAD">
        <w:rPr>
          <w:rFonts w:ascii="Times New Roman" w:hAnsi="Times New Roman" w:cs="Times New Roman"/>
          <w:color w:val="000000" w:themeColor="text1"/>
          <w:sz w:val="24"/>
          <w:szCs w:val="24"/>
        </w:rPr>
        <w:t>Кыргыз</w:t>
      </w:r>
      <w:proofErr w:type="spellEnd"/>
      <w:r w:rsidR="00447A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47AAD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807655" w:rsidRPr="00E51FAC">
        <w:rPr>
          <w:rFonts w:ascii="Times New Roman" w:hAnsi="Times New Roman" w:cs="Times New Roman"/>
          <w:color w:val="000000" w:themeColor="text1"/>
          <w:sz w:val="24"/>
          <w:szCs w:val="24"/>
        </w:rPr>
        <w:t>очтасы</w:t>
      </w:r>
      <w:proofErr w:type="spellEnd"/>
      <w:r w:rsidR="00807655" w:rsidRPr="00E51FA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» </w:t>
      </w:r>
      <w:r w:rsidR="008E6E2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заменить словами «</w:t>
      </w:r>
      <w:r w:rsidR="008E6E2C" w:rsidRPr="008E6E2C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государственным оператором почтовой связи</w:t>
      </w:r>
      <w:r w:rsidR="00807655" w:rsidRPr="008E6E2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»</w:t>
      </w:r>
      <w:r w:rsidR="00684127" w:rsidRPr="008E6E2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;</w:t>
      </w:r>
    </w:p>
    <w:p w:rsidR="00684127" w:rsidRPr="00E51FAC" w:rsidRDefault="00BC6ED0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1FAC">
        <w:rPr>
          <w:rFonts w:ascii="Times New Roman" w:hAnsi="Times New Roman" w:cs="Times New Roman"/>
          <w:sz w:val="24"/>
          <w:szCs w:val="24"/>
          <w:lang w:val="ky-KG"/>
        </w:rPr>
        <w:t>6</w:t>
      </w:r>
      <w:r w:rsidR="00684127" w:rsidRPr="00E51FAC">
        <w:rPr>
          <w:rFonts w:ascii="Times New Roman" w:hAnsi="Times New Roman" w:cs="Times New Roman"/>
          <w:sz w:val="24"/>
          <w:szCs w:val="24"/>
          <w:lang w:val="ky-KG"/>
        </w:rPr>
        <w:t xml:space="preserve">) </w:t>
      </w:r>
      <w:r w:rsidR="00507211" w:rsidRPr="00E51FAC">
        <w:rPr>
          <w:rFonts w:ascii="Times New Roman" w:hAnsi="Times New Roman" w:cs="Times New Roman"/>
          <w:sz w:val="24"/>
          <w:szCs w:val="24"/>
          <w:lang w:val="ky-KG"/>
        </w:rPr>
        <w:t xml:space="preserve">в </w:t>
      </w:r>
      <w:r w:rsidR="00D83633" w:rsidRPr="00E51FAC">
        <w:rPr>
          <w:rFonts w:ascii="Times New Roman" w:hAnsi="Times New Roman" w:cs="Times New Roman"/>
          <w:sz w:val="24"/>
          <w:szCs w:val="24"/>
          <w:lang w:val="ky-KG"/>
        </w:rPr>
        <w:t xml:space="preserve">абзаце первом </w:t>
      </w:r>
      <w:r w:rsidR="00507211" w:rsidRPr="00E51FAC">
        <w:rPr>
          <w:rFonts w:ascii="Times New Roman" w:hAnsi="Times New Roman" w:cs="Times New Roman"/>
          <w:sz w:val="24"/>
          <w:szCs w:val="24"/>
          <w:lang w:val="ky-KG"/>
        </w:rPr>
        <w:t>стать</w:t>
      </w:r>
      <w:r w:rsidRPr="00E51FAC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="00507211" w:rsidRPr="00E51FAC">
        <w:rPr>
          <w:rFonts w:ascii="Times New Roman" w:hAnsi="Times New Roman" w:cs="Times New Roman"/>
          <w:sz w:val="24"/>
          <w:szCs w:val="24"/>
          <w:lang w:val="ky-KG"/>
        </w:rPr>
        <w:t xml:space="preserve"> 11 после слов </w:t>
      </w:r>
      <w:r w:rsidR="00507211" w:rsidRPr="00E51FAC">
        <w:rPr>
          <w:rFonts w:ascii="Times New Roman" w:hAnsi="Times New Roman" w:cs="Times New Roman"/>
          <w:sz w:val="24"/>
          <w:szCs w:val="24"/>
        </w:rPr>
        <w:t>«и инкассацию денежной выручки» дополнить словами «, почтово-сберегательных, почтово-банковских услуг»;</w:t>
      </w:r>
    </w:p>
    <w:p w:rsidR="00716D9B" w:rsidRPr="00E51FAC" w:rsidRDefault="00BC6ED0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51FAC">
        <w:rPr>
          <w:rFonts w:ascii="Times New Roman" w:hAnsi="Times New Roman" w:cs="Times New Roman"/>
          <w:sz w:val="24"/>
          <w:szCs w:val="24"/>
        </w:rPr>
        <w:t>7</w:t>
      </w:r>
      <w:r w:rsidR="00CB560B" w:rsidRPr="00E51FAC">
        <w:rPr>
          <w:rFonts w:ascii="Times New Roman" w:hAnsi="Times New Roman" w:cs="Times New Roman"/>
          <w:sz w:val="24"/>
          <w:szCs w:val="24"/>
        </w:rPr>
        <w:t>)</w:t>
      </w:r>
      <w:r w:rsidR="00716D9B" w:rsidRPr="00E51FAC">
        <w:rPr>
          <w:rFonts w:ascii="Times New Roman" w:hAnsi="Times New Roman" w:cs="Times New Roman"/>
          <w:sz w:val="24"/>
          <w:szCs w:val="24"/>
          <w:lang w:val="ky-KG"/>
        </w:rPr>
        <w:t xml:space="preserve"> статью 13 дополнить абзацами шестым и седьмым следующего содержания:</w:t>
      </w:r>
    </w:p>
    <w:p w:rsidR="00716D9B" w:rsidRPr="00E51FAC" w:rsidRDefault="00716D9B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51FAC">
        <w:rPr>
          <w:rFonts w:ascii="Times New Roman" w:hAnsi="Times New Roman" w:cs="Times New Roman"/>
          <w:sz w:val="24"/>
          <w:szCs w:val="24"/>
        </w:rPr>
        <w:t>«</w:t>
      </w:r>
      <w:r w:rsidRPr="00E51FAC">
        <w:rPr>
          <w:rFonts w:ascii="Times New Roman" w:hAnsi="Times New Roman" w:cs="Times New Roman"/>
          <w:sz w:val="24"/>
          <w:szCs w:val="24"/>
          <w:lang w:val="ky-KG"/>
        </w:rPr>
        <w:t>- обеспечение доступности для всех граждан и юридических лиц услуг почтовой связи как одного из средств получения информации и обмена ею;</w:t>
      </w:r>
    </w:p>
    <w:p w:rsidR="00716D9B" w:rsidRPr="00E51FAC" w:rsidRDefault="00716D9B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1FAC">
        <w:rPr>
          <w:rFonts w:ascii="Times New Roman" w:hAnsi="Times New Roman" w:cs="Times New Roman"/>
          <w:sz w:val="24"/>
          <w:szCs w:val="24"/>
          <w:lang w:val="ky-KG"/>
        </w:rPr>
        <w:t>- обеспечение единства правил, стандартов, требований и норм в области почтовой связи.</w:t>
      </w:r>
      <w:r w:rsidRPr="00E51FAC">
        <w:rPr>
          <w:rFonts w:ascii="Times New Roman" w:hAnsi="Times New Roman" w:cs="Times New Roman"/>
          <w:sz w:val="24"/>
          <w:szCs w:val="24"/>
        </w:rPr>
        <w:t>»;</w:t>
      </w:r>
    </w:p>
    <w:p w:rsidR="00C83F18" w:rsidRPr="00E51FAC" w:rsidRDefault="00BC6ED0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1FAC">
        <w:rPr>
          <w:rFonts w:ascii="Times New Roman" w:hAnsi="Times New Roman" w:cs="Times New Roman"/>
          <w:sz w:val="24"/>
          <w:szCs w:val="24"/>
        </w:rPr>
        <w:t>8</w:t>
      </w:r>
      <w:r w:rsidR="00C83F18" w:rsidRPr="00E51FAC">
        <w:rPr>
          <w:rFonts w:ascii="Times New Roman" w:hAnsi="Times New Roman" w:cs="Times New Roman"/>
          <w:sz w:val="24"/>
          <w:szCs w:val="24"/>
        </w:rPr>
        <w:t>) в статье 20:</w:t>
      </w:r>
    </w:p>
    <w:p w:rsidR="00230857" w:rsidRPr="00E51FAC" w:rsidRDefault="00230857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51FAC">
        <w:rPr>
          <w:rFonts w:ascii="Times New Roman" w:hAnsi="Times New Roman" w:cs="Times New Roman"/>
          <w:sz w:val="24"/>
          <w:szCs w:val="24"/>
        </w:rPr>
        <w:t>а) в наименовании, абзаце первом и втором слова «орган государственного управления» в различных падеж</w:t>
      </w:r>
      <w:r w:rsidR="00BC6ED0" w:rsidRPr="00E51FAC">
        <w:rPr>
          <w:rFonts w:ascii="Times New Roman" w:hAnsi="Times New Roman" w:cs="Times New Roman"/>
          <w:sz w:val="24"/>
          <w:szCs w:val="24"/>
        </w:rPr>
        <w:t>а</w:t>
      </w:r>
      <w:r w:rsidRPr="00E51FAC">
        <w:rPr>
          <w:rFonts w:ascii="Times New Roman" w:hAnsi="Times New Roman" w:cs="Times New Roman"/>
          <w:sz w:val="24"/>
          <w:szCs w:val="24"/>
        </w:rPr>
        <w:t>х заменить словами «уполномоченного государственного органа, вырабатывающего и реализующего государственную политику» в соответствующих падежах;</w:t>
      </w:r>
    </w:p>
    <w:p w:rsidR="00230857" w:rsidRPr="00E51FAC" w:rsidRDefault="00230857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51FAC">
        <w:rPr>
          <w:rFonts w:ascii="Times New Roman" w:hAnsi="Times New Roman" w:cs="Times New Roman"/>
          <w:sz w:val="24"/>
          <w:szCs w:val="24"/>
          <w:lang w:val="ky-KG"/>
        </w:rPr>
        <w:lastRenderedPageBreak/>
        <w:t xml:space="preserve"> б) дополнить абзацем третьим следующего содержания:</w:t>
      </w:r>
    </w:p>
    <w:p w:rsidR="00230857" w:rsidRPr="00E51FAC" w:rsidRDefault="00230857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1FAC">
        <w:rPr>
          <w:rFonts w:ascii="Times New Roman" w:hAnsi="Times New Roman" w:cs="Times New Roman"/>
          <w:sz w:val="24"/>
          <w:szCs w:val="24"/>
        </w:rPr>
        <w:t>«</w:t>
      </w:r>
      <w:r w:rsidRPr="00E51FAC">
        <w:rPr>
          <w:rFonts w:ascii="Times New Roman" w:hAnsi="Times New Roman" w:cs="Times New Roman"/>
          <w:sz w:val="24"/>
          <w:szCs w:val="24"/>
          <w:lang w:val="ky-KG"/>
        </w:rPr>
        <w:t>Порядок подготовки и издания почтовых марок, государственных знаков почтовой оплаты, изготовления и использовани</w:t>
      </w:r>
      <w:r w:rsidR="00BC6ED0" w:rsidRPr="00E51FAC">
        <w:rPr>
          <w:rFonts w:ascii="Times New Roman" w:hAnsi="Times New Roman" w:cs="Times New Roman"/>
          <w:sz w:val="24"/>
          <w:szCs w:val="24"/>
          <w:lang w:val="ky-KG"/>
        </w:rPr>
        <w:t>я</w:t>
      </w:r>
      <w:r w:rsidRPr="00E51FAC">
        <w:rPr>
          <w:rFonts w:ascii="Times New Roman" w:hAnsi="Times New Roman" w:cs="Times New Roman"/>
          <w:sz w:val="24"/>
          <w:szCs w:val="24"/>
          <w:lang w:val="ky-KG"/>
        </w:rPr>
        <w:t xml:space="preserve"> именных вещей для государственных предприятий почтовой связи определяется уполномоченным государственным органом, вырабатывающим и реализующим государственную политику</w:t>
      </w:r>
      <w:r w:rsidRPr="00E51FAC">
        <w:rPr>
          <w:rFonts w:ascii="Times New Roman" w:hAnsi="Times New Roman" w:cs="Times New Roman"/>
          <w:sz w:val="24"/>
          <w:szCs w:val="24"/>
        </w:rPr>
        <w:t xml:space="preserve"> </w:t>
      </w:r>
      <w:r w:rsidRPr="00E51FAC">
        <w:rPr>
          <w:rFonts w:ascii="Times New Roman" w:hAnsi="Times New Roman" w:cs="Times New Roman"/>
          <w:sz w:val="24"/>
          <w:szCs w:val="24"/>
          <w:lang w:val="ky-KG"/>
        </w:rPr>
        <w:t>в области почтовой связи.</w:t>
      </w:r>
      <w:r w:rsidRPr="00E51FAC">
        <w:rPr>
          <w:rFonts w:ascii="Times New Roman" w:hAnsi="Times New Roman" w:cs="Times New Roman"/>
          <w:sz w:val="24"/>
          <w:szCs w:val="24"/>
        </w:rPr>
        <w:t>»;</w:t>
      </w:r>
    </w:p>
    <w:p w:rsidR="0086448F" w:rsidRPr="00E51FAC" w:rsidRDefault="00BC6ED0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51FAC">
        <w:rPr>
          <w:rFonts w:ascii="Times New Roman" w:hAnsi="Times New Roman" w:cs="Times New Roman"/>
          <w:sz w:val="24"/>
          <w:szCs w:val="24"/>
        </w:rPr>
        <w:t>9</w:t>
      </w:r>
      <w:r w:rsidR="004E2886" w:rsidRPr="00E51FAC">
        <w:rPr>
          <w:rFonts w:ascii="Times New Roman" w:hAnsi="Times New Roman" w:cs="Times New Roman"/>
          <w:sz w:val="24"/>
          <w:szCs w:val="24"/>
        </w:rPr>
        <w:t xml:space="preserve">) </w:t>
      </w:r>
      <w:r w:rsidR="0086448F" w:rsidRPr="00E51FAC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86448F" w:rsidRPr="00E51FAC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86448F" w:rsidRPr="00E51FAC">
        <w:rPr>
          <w:rFonts w:ascii="Times New Roman" w:hAnsi="Times New Roman" w:cs="Times New Roman"/>
          <w:sz w:val="24"/>
          <w:szCs w:val="24"/>
        </w:rPr>
        <w:t xml:space="preserve"> </w:t>
      </w:r>
      <w:r w:rsidR="0086448F" w:rsidRPr="00E51FAC">
        <w:rPr>
          <w:rFonts w:ascii="Times New Roman" w:hAnsi="Times New Roman" w:cs="Times New Roman"/>
          <w:sz w:val="24"/>
          <w:szCs w:val="24"/>
          <w:lang w:val="ky-KG"/>
        </w:rPr>
        <w:t xml:space="preserve">дополнить статьей </w:t>
      </w:r>
      <w:r w:rsidR="0086448F" w:rsidRPr="00E51FAC">
        <w:rPr>
          <w:rFonts w:ascii="Times New Roman" w:hAnsi="Times New Roman" w:cs="Times New Roman"/>
          <w:sz w:val="24"/>
          <w:szCs w:val="24"/>
        </w:rPr>
        <w:t>30</w:t>
      </w:r>
      <w:r w:rsidR="00AB24A6" w:rsidRPr="00E51FA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86448F" w:rsidRPr="00E51FAC">
        <w:rPr>
          <w:rFonts w:ascii="Times New Roman" w:hAnsi="Times New Roman" w:cs="Times New Roman"/>
          <w:sz w:val="24"/>
          <w:szCs w:val="24"/>
          <w:lang w:val="ky-KG"/>
        </w:rPr>
        <w:t xml:space="preserve"> следующего содержания:</w:t>
      </w:r>
    </w:p>
    <w:p w:rsidR="0086448F" w:rsidRPr="00E51FAC" w:rsidRDefault="0086448F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51FAC">
        <w:rPr>
          <w:rFonts w:ascii="Times New Roman" w:hAnsi="Times New Roman" w:cs="Times New Roman"/>
          <w:sz w:val="24"/>
          <w:szCs w:val="24"/>
        </w:rPr>
        <w:t>«30</w:t>
      </w:r>
      <w:r w:rsidRPr="00E51FAC">
        <w:rPr>
          <w:rFonts w:ascii="Times New Roman" w:hAnsi="Times New Roman" w:cs="Times New Roman"/>
          <w:sz w:val="24"/>
          <w:szCs w:val="24"/>
          <w:lang w:val="ky-KG"/>
        </w:rPr>
        <w:t>¹. Разграничение ответственности и независимость участников почтово-сберегательной системы</w:t>
      </w:r>
    </w:p>
    <w:p w:rsidR="0086448F" w:rsidRPr="00E51FAC" w:rsidRDefault="0086448F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1FAC">
        <w:rPr>
          <w:rFonts w:ascii="Times New Roman" w:hAnsi="Times New Roman" w:cs="Times New Roman"/>
          <w:sz w:val="24"/>
          <w:szCs w:val="24"/>
        </w:rPr>
        <w:t>1. Участники почтово-сберегательной системы не отвечают по обязательствам Кыргызской Республики, равно как и Кыргызская Республика не отвечает по обязательствам участников почтово-сберегательной системы, за исключением случаев, когда государство само приняло на себя обязательства участников почтово-сберегательной системы.</w:t>
      </w:r>
    </w:p>
    <w:p w:rsidR="0086448F" w:rsidRPr="00E51FAC" w:rsidRDefault="0086448F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1FAC">
        <w:rPr>
          <w:rFonts w:ascii="Times New Roman" w:hAnsi="Times New Roman" w:cs="Times New Roman"/>
          <w:sz w:val="24"/>
          <w:szCs w:val="24"/>
        </w:rPr>
        <w:t>2. Участники почтово-сберегательной системы не отвечают по обязательствам Национального банка Кыргызской Республики, равно как и Национальный банк Кыргызской Республики не отвечает по обязательствам участников почтово-сберегательной системы,</w:t>
      </w:r>
    </w:p>
    <w:p w:rsidR="0086448F" w:rsidRPr="00E51FAC" w:rsidRDefault="0086448F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1FAC">
        <w:rPr>
          <w:rFonts w:ascii="Times New Roman" w:hAnsi="Times New Roman" w:cs="Times New Roman"/>
          <w:sz w:val="24"/>
          <w:szCs w:val="24"/>
        </w:rPr>
        <w:t>3. Почтово-сберегательная система самостоятельно организует и осуществляет свою деятельность в пределах компетенции, предоставленной настоящим Законом и другими нормативными правовыми актами Кыргызской Республики.</w:t>
      </w:r>
    </w:p>
    <w:p w:rsidR="00596197" w:rsidRPr="00E51FAC" w:rsidRDefault="0086448F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51FAC">
        <w:rPr>
          <w:rFonts w:ascii="Times New Roman" w:hAnsi="Times New Roman" w:cs="Times New Roman"/>
          <w:sz w:val="24"/>
          <w:szCs w:val="24"/>
        </w:rPr>
        <w:t>4. Органам государственной власти и управления и их должностным лицам запрещается вмешательство в решение вопросов, связанных с деятельностью почтово-сберегательной системы</w:t>
      </w:r>
      <w:r w:rsidR="00131515" w:rsidRPr="00E51FAC">
        <w:rPr>
          <w:rFonts w:ascii="Times New Roman" w:hAnsi="Times New Roman" w:cs="Times New Roman"/>
          <w:sz w:val="24"/>
          <w:szCs w:val="24"/>
        </w:rPr>
        <w:t>.</w:t>
      </w:r>
      <w:r w:rsidRPr="00E51FAC">
        <w:rPr>
          <w:rFonts w:ascii="Times New Roman" w:hAnsi="Times New Roman" w:cs="Times New Roman"/>
          <w:sz w:val="24"/>
          <w:szCs w:val="24"/>
        </w:rPr>
        <w:t>»;</w:t>
      </w:r>
    </w:p>
    <w:p w:rsidR="00AB0771" w:rsidRPr="00E51FAC" w:rsidRDefault="00BC6ED0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51FAC">
        <w:rPr>
          <w:rFonts w:ascii="Times New Roman" w:hAnsi="Times New Roman" w:cs="Times New Roman"/>
          <w:sz w:val="24"/>
          <w:szCs w:val="24"/>
          <w:lang w:val="ky-KG"/>
        </w:rPr>
        <w:t>10</w:t>
      </w:r>
      <w:r w:rsidR="00684127" w:rsidRPr="00E51FAC">
        <w:rPr>
          <w:rFonts w:ascii="Times New Roman" w:hAnsi="Times New Roman" w:cs="Times New Roman"/>
          <w:sz w:val="24"/>
          <w:szCs w:val="24"/>
          <w:lang w:val="ky-KG"/>
        </w:rPr>
        <w:t xml:space="preserve">) </w:t>
      </w:r>
      <w:r w:rsidR="00AB0771" w:rsidRPr="00E51FAC">
        <w:rPr>
          <w:rFonts w:ascii="Times New Roman" w:hAnsi="Times New Roman" w:cs="Times New Roman"/>
          <w:sz w:val="24"/>
          <w:szCs w:val="24"/>
          <w:lang w:val="ky-KG"/>
        </w:rPr>
        <w:t>в с</w:t>
      </w:r>
      <w:r w:rsidR="00684127" w:rsidRPr="00E51FAC">
        <w:rPr>
          <w:rFonts w:ascii="Times New Roman" w:hAnsi="Times New Roman" w:cs="Times New Roman"/>
          <w:sz w:val="24"/>
          <w:szCs w:val="24"/>
          <w:lang w:val="ky-KG"/>
        </w:rPr>
        <w:t>тать</w:t>
      </w:r>
      <w:r w:rsidR="00AB0771" w:rsidRPr="00E51FAC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="00684127" w:rsidRPr="00E51FAC">
        <w:rPr>
          <w:rFonts w:ascii="Times New Roman" w:hAnsi="Times New Roman" w:cs="Times New Roman"/>
          <w:sz w:val="24"/>
          <w:szCs w:val="24"/>
          <w:lang w:val="ky-KG"/>
        </w:rPr>
        <w:t xml:space="preserve"> 33</w:t>
      </w:r>
      <w:r w:rsidR="00AB0771" w:rsidRPr="00E51FAC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DF3F8F" w:rsidRPr="00E51FAC" w:rsidRDefault="00CD59F7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51FAC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="00DF3F8F" w:rsidRPr="00E51FAC">
        <w:rPr>
          <w:rFonts w:ascii="Times New Roman" w:hAnsi="Times New Roman" w:cs="Times New Roman"/>
          <w:sz w:val="24"/>
          <w:szCs w:val="24"/>
          <w:lang w:val="ky-KG"/>
        </w:rPr>
        <w:t>)</w:t>
      </w:r>
      <w:r w:rsidRPr="00E51FAC">
        <w:rPr>
          <w:rFonts w:ascii="Times New Roman" w:hAnsi="Times New Roman" w:cs="Times New Roman"/>
          <w:sz w:val="24"/>
          <w:szCs w:val="24"/>
          <w:lang w:val="ky-KG"/>
        </w:rPr>
        <w:t xml:space="preserve"> в абзаце </w:t>
      </w:r>
      <w:r w:rsidR="00230857" w:rsidRPr="00E51FAC">
        <w:rPr>
          <w:rFonts w:ascii="Times New Roman" w:hAnsi="Times New Roman" w:cs="Times New Roman"/>
          <w:sz w:val="24"/>
          <w:szCs w:val="24"/>
          <w:lang w:val="ky-KG"/>
        </w:rPr>
        <w:t>четвертом</w:t>
      </w:r>
      <w:r w:rsidRPr="00E51FA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1C16E0" w:rsidRPr="00E51FAC">
        <w:rPr>
          <w:rFonts w:ascii="Times New Roman" w:hAnsi="Times New Roman" w:cs="Times New Roman"/>
          <w:sz w:val="24"/>
          <w:szCs w:val="24"/>
          <w:lang w:val="ky-KG"/>
        </w:rPr>
        <w:t xml:space="preserve">слова </w:t>
      </w:r>
      <w:r w:rsidRPr="00E51FAC">
        <w:rPr>
          <w:rFonts w:ascii="Times New Roman" w:hAnsi="Times New Roman" w:cs="Times New Roman"/>
          <w:sz w:val="24"/>
          <w:szCs w:val="24"/>
        </w:rPr>
        <w:t>«орган государственного управления в области почтовой связи» заменить словами «уполномоченного государственного органа, вырабатывающего и реализующего государственную политику в области почтовой связи»;</w:t>
      </w:r>
      <w:r w:rsidRPr="00E51FA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F3F8F" w:rsidRPr="00E51FA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684127" w:rsidRPr="00E51FAC" w:rsidRDefault="001C16E0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51FAC">
        <w:rPr>
          <w:rFonts w:ascii="Times New Roman" w:hAnsi="Times New Roman" w:cs="Times New Roman"/>
          <w:sz w:val="24"/>
          <w:szCs w:val="24"/>
          <w:lang w:val="ky-KG"/>
        </w:rPr>
        <w:t>б</w:t>
      </w:r>
      <w:r w:rsidR="00AB0771" w:rsidRPr="00E51FAC">
        <w:rPr>
          <w:rFonts w:ascii="Times New Roman" w:hAnsi="Times New Roman" w:cs="Times New Roman"/>
          <w:sz w:val="24"/>
          <w:szCs w:val="24"/>
          <w:lang w:val="ky-KG"/>
        </w:rPr>
        <w:t xml:space="preserve">) </w:t>
      </w:r>
      <w:r w:rsidR="00684127" w:rsidRPr="00E51FAC">
        <w:rPr>
          <w:rFonts w:ascii="Times New Roman" w:hAnsi="Times New Roman" w:cs="Times New Roman"/>
          <w:sz w:val="24"/>
          <w:szCs w:val="24"/>
          <w:lang w:val="ky-KG"/>
        </w:rPr>
        <w:t>дополнить абзац</w:t>
      </w:r>
      <w:r w:rsidR="00BC6ED0" w:rsidRPr="00E51FAC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="00684127" w:rsidRPr="00E51FAC">
        <w:rPr>
          <w:rFonts w:ascii="Times New Roman" w:hAnsi="Times New Roman" w:cs="Times New Roman"/>
          <w:sz w:val="24"/>
          <w:szCs w:val="24"/>
          <w:lang w:val="ky-KG"/>
        </w:rPr>
        <w:t>м</w:t>
      </w:r>
      <w:r w:rsidR="00BC6ED0" w:rsidRPr="00E51FAC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="00684127" w:rsidRPr="00E51FAC">
        <w:rPr>
          <w:rFonts w:ascii="Times New Roman" w:hAnsi="Times New Roman" w:cs="Times New Roman"/>
          <w:sz w:val="24"/>
          <w:szCs w:val="24"/>
          <w:lang w:val="ky-KG"/>
        </w:rPr>
        <w:t xml:space="preserve"> шестым </w:t>
      </w:r>
      <w:r w:rsidR="00EF3488" w:rsidRPr="00E51FAC">
        <w:rPr>
          <w:rFonts w:ascii="Times New Roman" w:hAnsi="Times New Roman" w:cs="Times New Roman"/>
          <w:sz w:val="24"/>
          <w:szCs w:val="24"/>
          <w:lang w:val="ky-KG"/>
        </w:rPr>
        <w:t xml:space="preserve">и седьмым </w:t>
      </w:r>
      <w:r w:rsidR="00684127" w:rsidRPr="00E51FAC">
        <w:rPr>
          <w:rFonts w:ascii="Times New Roman" w:hAnsi="Times New Roman" w:cs="Times New Roman"/>
          <w:sz w:val="24"/>
          <w:szCs w:val="24"/>
          <w:lang w:val="ky-KG"/>
        </w:rPr>
        <w:t>следующего содержания:</w:t>
      </w:r>
    </w:p>
    <w:p w:rsidR="00684127" w:rsidRPr="00E51FAC" w:rsidRDefault="00684127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E51FA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«Кыргызская Республика гарантирует на всей своей территории свободу транзита и входит в единую почтовую территорию </w:t>
      </w:r>
      <w:r w:rsidR="00DE0C3D" w:rsidRPr="00E51FA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Всемирного почтового союза</w:t>
      </w:r>
      <w:r w:rsidR="00345C5F" w:rsidRPr="00E51FA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</w:t>
      </w:r>
      <w:r w:rsidRPr="00E51FA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для взаимного обм</w:t>
      </w:r>
      <w:r w:rsidR="00EF3488" w:rsidRPr="00E51FA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ена письменной корреспонденци</w:t>
      </w:r>
      <w:r w:rsidR="00BC6ED0" w:rsidRPr="00E51FA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ей</w:t>
      </w:r>
      <w:r w:rsidR="00EF3488" w:rsidRPr="00E51FA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.</w:t>
      </w:r>
    </w:p>
    <w:p w:rsidR="00EF3488" w:rsidRPr="00E51FAC" w:rsidRDefault="00EF3488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1FA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Порядок присвоения и отзыва статуса назначенного оператора почтовой связи определяется Кабинетом </w:t>
      </w:r>
      <w:r w:rsidR="00BC6ED0" w:rsidRPr="00E51FA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Министров Кыргызской Республики</w:t>
      </w:r>
      <w:r w:rsidR="00BC6ED0" w:rsidRPr="00E51FAC">
        <w:rPr>
          <w:rFonts w:ascii="Times New Roman" w:hAnsi="Times New Roman" w:cs="Times New Roman"/>
          <w:sz w:val="24"/>
          <w:szCs w:val="24"/>
        </w:rPr>
        <w:t>».</w:t>
      </w:r>
    </w:p>
    <w:p w:rsidR="00156BA6" w:rsidRDefault="00156BA6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AA4D75" w:rsidRPr="00E51FAC" w:rsidRDefault="00AA4D75" w:rsidP="00971246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E51FAC">
        <w:rPr>
          <w:rFonts w:ascii="Times New Roman" w:hAnsi="Times New Roman" w:cs="Times New Roman"/>
          <w:b/>
          <w:sz w:val="24"/>
          <w:szCs w:val="24"/>
        </w:rPr>
        <w:t>Статья 2</w:t>
      </w:r>
    </w:p>
    <w:p w:rsidR="00AA4D75" w:rsidRPr="00E51FAC" w:rsidRDefault="00AA4D75" w:rsidP="0046440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AA4D75" w:rsidRPr="00E51FAC" w:rsidRDefault="00AA4D75" w:rsidP="0046440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51FAC">
        <w:rPr>
          <w:rFonts w:ascii="Times New Roman" w:hAnsi="Times New Roman" w:cs="Times New Roman"/>
          <w:sz w:val="24"/>
          <w:szCs w:val="24"/>
        </w:rPr>
        <w:t>Внести в Закон Кыргызской Республики «Об электронном управлении»</w:t>
      </w:r>
      <w:r w:rsidR="007A29F8" w:rsidRPr="00E51FAC">
        <w:rPr>
          <w:rFonts w:ascii="Times New Roman" w:hAnsi="Times New Roman" w:cs="Times New Roman"/>
          <w:sz w:val="24"/>
          <w:szCs w:val="24"/>
        </w:rPr>
        <w:t xml:space="preserve"> (Ведомости </w:t>
      </w:r>
      <w:proofErr w:type="spellStart"/>
      <w:r w:rsidR="007A29F8" w:rsidRPr="00E51FAC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="007A29F8" w:rsidRPr="00E51F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29F8" w:rsidRPr="00E51FAC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="007A29F8" w:rsidRPr="00E51F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29F8" w:rsidRPr="00E51FAC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7A29F8" w:rsidRPr="00E51FAC">
        <w:rPr>
          <w:rFonts w:ascii="Times New Roman" w:hAnsi="Times New Roman" w:cs="Times New Roman"/>
          <w:sz w:val="24"/>
          <w:szCs w:val="24"/>
        </w:rPr>
        <w:t xml:space="preserve"> Республики, 2017 г., № 7-8, ст.729)</w:t>
      </w:r>
      <w:r w:rsidRPr="00E51FAC">
        <w:rPr>
          <w:rFonts w:ascii="Times New Roman" w:eastAsia="Calibri" w:hAnsi="Times New Roman" w:cs="Times New Roman"/>
          <w:bCs/>
          <w:color w:val="2B2B2B"/>
          <w:spacing w:val="5"/>
          <w:sz w:val="24"/>
          <w:szCs w:val="24"/>
          <w:shd w:val="clear" w:color="auto" w:fill="FFFFFF"/>
          <w:lang w:eastAsia="en-US"/>
        </w:rPr>
        <w:t xml:space="preserve"> </w:t>
      </w:r>
      <w:r w:rsidRPr="00E51FAC">
        <w:rPr>
          <w:rFonts w:ascii="Times New Roman" w:hAnsi="Times New Roman" w:cs="Times New Roman"/>
          <w:bCs/>
          <w:sz w:val="24"/>
          <w:szCs w:val="24"/>
        </w:rPr>
        <w:t>следующие изменения</w:t>
      </w:r>
      <w:r w:rsidRPr="00E51FAC">
        <w:rPr>
          <w:rFonts w:ascii="Times New Roman" w:hAnsi="Times New Roman" w:cs="Times New Roman"/>
          <w:b/>
          <w:sz w:val="24"/>
          <w:szCs w:val="24"/>
        </w:rPr>
        <w:t>:</w:t>
      </w:r>
    </w:p>
    <w:p w:rsidR="0077411F" w:rsidRPr="008E6E2C" w:rsidRDefault="009B03EB" w:rsidP="008E6E2C">
      <w:pPr>
        <w:pStyle w:val="tkTekst"/>
        <w:numPr>
          <w:ilvl w:val="0"/>
          <w:numId w:val="1"/>
        </w:numPr>
        <w:tabs>
          <w:tab w:val="left" w:pos="283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8E6E2C">
        <w:rPr>
          <w:rFonts w:ascii="Times New Roman" w:hAnsi="Times New Roman" w:cs="Times New Roman"/>
          <w:bCs/>
          <w:color w:val="2B2B2B"/>
          <w:sz w:val="24"/>
          <w:szCs w:val="24"/>
          <w:shd w:val="clear" w:color="auto" w:fill="FFFFFF"/>
        </w:rPr>
        <w:t>Главу 4</w:t>
      </w:r>
      <w:r w:rsidRPr="008E6E2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7411F" w:rsidRPr="008E6E2C">
        <w:rPr>
          <w:rFonts w:ascii="Times New Roman" w:hAnsi="Times New Roman" w:cs="Times New Roman"/>
          <w:sz w:val="24"/>
          <w:szCs w:val="24"/>
          <w:lang w:val="ky-KG"/>
        </w:rPr>
        <w:t xml:space="preserve">дополнить статьей </w:t>
      </w:r>
      <w:r w:rsidR="0077411F" w:rsidRPr="008E6E2C">
        <w:rPr>
          <w:rFonts w:ascii="Times New Roman" w:hAnsi="Times New Roman" w:cs="Times New Roman"/>
          <w:sz w:val="24"/>
          <w:szCs w:val="24"/>
        </w:rPr>
        <w:t>25</w:t>
      </w:r>
      <w:r w:rsidR="0077411F" w:rsidRPr="008E6E2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77411F" w:rsidRPr="008E6E2C">
        <w:rPr>
          <w:rFonts w:ascii="Times New Roman" w:hAnsi="Times New Roman" w:cs="Times New Roman"/>
          <w:sz w:val="24"/>
          <w:szCs w:val="24"/>
          <w:lang w:val="ky-KG"/>
        </w:rPr>
        <w:t xml:space="preserve"> следующего содержания:</w:t>
      </w:r>
    </w:p>
    <w:p w:rsidR="008E6E2C" w:rsidRPr="008E6E2C" w:rsidRDefault="008E6E2C" w:rsidP="008E6E2C">
      <w:pPr>
        <w:pStyle w:val="tkTekst"/>
        <w:tabs>
          <w:tab w:val="left" w:pos="2835"/>
        </w:tabs>
        <w:spacing w:after="0" w:line="240" w:lineRule="auto"/>
        <w:ind w:left="261"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8E6E2C">
        <w:rPr>
          <w:rFonts w:ascii="Times New Roman" w:hAnsi="Times New Roman" w:cs="Times New Roman"/>
          <w:sz w:val="24"/>
          <w:szCs w:val="24"/>
        </w:rPr>
        <w:t xml:space="preserve">      </w:t>
      </w:r>
      <w:r w:rsidRPr="008E6E2C">
        <w:rPr>
          <w:rFonts w:ascii="Times New Roman" w:hAnsi="Times New Roman" w:cs="Times New Roman"/>
          <w:sz w:val="24"/>
          <w:szCs w:val="24"/>
        </w:rPr>
        <w:t>«25</w:t>
      </w:r>
      <w:r w:rsidRPr="008E6E2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8E6E2C">
        <w:rPr>
          <w:rFonts w:ascii="Times New Roman" w:hAnsi="Times New Roman" w:cs="Times New Roman"/>
          <w:sz w:val="24"/>
          <w:szCs w:val="24"/>
        </w:rPr>
        <w:t>. Государственная почтовая электронная система.</w:t>
      </w:r>
    </w:p>
    <w:p w:rsidR="008E6E2C" w:rsidRPr="008E6E2C" w:rsidRDefault="008E6E2C" w:rsidP="008E6E2C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Cs/>
          <w:color w:val="2B2B2B"/>
          <w:sz w:val="24"/>
          <w:szCs w:val="24"/>
        </w:rPr>
      </w:pPr>
      <w:r w:rsidRPr="008E6E2C">
        <w:rPr>
          <w:rFonts w:ascii="Times New Roman" w:hAnsi="Times New Roman" w:cs="Times New Roman"/>
          <w:sz w:val="24"/>
          <w:szCs w:val="24"/>
        </w:rPr>
        <w:t xml:space="preserve">    1. Государственная почтовая электронная система обеспечивает возможность направления почтовых простых и заказных электронных писем гражданами и организациями в государственные органы, органы местного самоуправления и должностным лицам </w:t>
      </w:r>
      <w:r w:rsidRPr="008E6E2C">
        <w:rPr>
          <w:rFonts w:ascii="Times New Roman" w:eastAsia="Times New Roman" w:hAnsi="Times New Roman" w:cs="Times New Roman"/>
          <w:bCs/>
          <w:color w:val="2B2B2B"/>
          <w:sz w:val="24"/>
          <w:szCs w:val="24"/>
        </w:rPr>
        <w:t>и получения гражданами и организациями от государственных органов, органов местного самоуправления, должностных лиц</w:t>
      </w:r>
      <w:r w:rsidRPr="008E6E2C">
        <w:rPr>
          <w:rFonts w:ascii="Times New Roman" w:hAnsi="Times New Roman" w:cs="Times New Roman"/>
          <w:sz w:val="24"/>
          <w:szCs w:val="24"/>
        </w:rPr>
        <w:t xml:space="preserve"> почтовых простых и заказных электронных писем</w:t>
      </w:r>
      <w:r w:rsidRPr="008E6E2C">
        <w:rPr>
          <w:rFonts w:ascii="Times New Roman" w:eastAsia="Times New Roman" w:hAnsi="Times New Roman" w:cs="Times New Roman"/>
          <w:bCs/>
          <w:color w:val="2B2B2B"/>
          <w:sz w:val="24"/>
          <w:szCs w:val="24"/>
        </w:rPr>
        <w:t>.»</w:t>
      </w:r>
    </w:p>
    <w:p w:rsidR="008E6E2C" w:rsidRPr="008E6E2C" w:rsidRDefault="008E6E2C" w:rsidP="008E6E2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E6E2C">
        <w:rPr>
          <w:rFonts w:ascii="Times New Roman" w:hAnsi="Times New Roman" w:cs="Times New Roman"/>
          <w:sz w:val="24"/>
          <w:szCs w:val="24"/>
        </w:rPr>
        <w:lastRenderedPageBreak/>
        <w:t>2. Оператором государственной почтовой электронной системы является государственный оператор почтовой связи.</w:t>
      </w:r>
    </w:p>
    <w:p w:rsidR="008E6E2C" w:rsidRPr="008E6E2C" w:rsidRDefault="008E6E2C" w:rsidP="008E6E2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E6E2C">
        <w:rPr>
          <w:rFonts w:ascii="Times New Roman" w:hAnsi="Times New Roman" w:cs="Times New Roman"/>
          <w:sz w:val="24"/>
          <w:szCs w:val="24"/>
        </w:rPr>
        <w:t>3. Государственная почтовая электронная система функционирует во взаимодействии с государственным порталом электронных услуг, системой межведомственного электронного взаимодействия и единой системой идентификации.</w:t>
      </w:r>
    </w:p>
    <w:p w:rsidR="008E6E2C" w:rsidRPr="008E6E2C" w:rsidRDefault="008E6E2C" w:rsidP="008E6E2C">
      <w:pPr>
        <w:pStyle w:val="tkTekst"/>
        <w:tabs>
          <w:tab w:val="left" w:pos="2835"/>
        </w:tabs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6E2C">
        <w:rPr>
          <w:rFonts w:ascii="Times New Roman" w:hAnsi="Times New Roman" w:cs="Times New Roman"/>
          <w:sz w:val="24"/>
          <w:szCs w:val="24"/>
        </w:rPr>
        <w:t>4. Граждане и организации осуществляют доступ к государственной почтовой электронной системе через» государственный портал электронных услуг, а также посредством подвижной радиотелефонной связи, в том числе посредством отправки и получения коротких сообщений (SMS).</w:t>
      </w:r>
      <w:r w:rsidRPr="008E6E2C">
        <w:rPr>
          <w:rFonts w:ascii="Times New Roman" w:hAnsi="Times New Roman" w:cs="Times New Roman"/>
          <w:sz w:val="24"/>
          <w:szCs w:val="24"/>
        </w:rPr>
        <w:t>».</w:t>
      </w:r>
    </w:p>
    <w:p w:rsidR="00494BA8" w:rsidRPr="008E6E2C" w:rsidRDefault="00494BA8" w:rsidP="008E6E2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A4D75" w:rsidRPr="00E51FAC" w:rsidRDefault="00AA4D75" w:rsidP="0046440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51FAC">
        <w:rPr>
          <w:rFonts w:ascii="Times New Roman" w:hAnsi="Times New Roman" w:cs="Times New Roman"/>
          <w:b/>
          <w:sz w:val="24"/>
          <w:szCs w:val="24"/>
        </w:rPr>
        <w:t>Статья 3</w:t>
      </w:r>
    </w:p>
    <w:p w:rsidR="00681E3A" w:rsidRPr="00E51FAC" w:rsidRDefault="00681E3A" w:rsidP="0046440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A4D75" w:rsidRPr="00E51FAC" w:rsidRDefault="00AA4D75" w:rsidP="004644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1FAC">
        <w:rPr>
          <w:rFonts w:ascii="Times New Roman" w:hAnsi="Times New Roman" w:cs="Times New Roman"/>
          <w:sz w:val="24"/>
          <w:szCs w:val="24"/>
        </w:rPr>
        <w:t xml:space="preserve">Внести в Кодекс Кыргызской Республики </w:t>
      </w:r>
      <w:r w:rsidR="00BC6ED0" w:rsidRPr="00E51FAC">
        <w:rPr>
          <w:rFonts w:ascii="Times New Roman" w:hAnsi="Times New Roman" w:cs="Times New Roman"/>
          <w:sz w:val="24"/>
          <w:szCs w:val="24"/>
        </w:rPr>
        <w:t>о</w:t>
      </w:r>
      <w:r w:rsidRPr="00E51FAC">
        <w:rPr>
          <w:rFonts w:ascii="Times New Roman" w:hAnsi="Times New Roman" w:cs="Times New Roman"/>
          <w:sz w:val="24"/>
          <w:szCs w:val="24"/>
        </w:rPr>
        <w:t xml:space="preserve"> правонарушениях </w:t>
      </w:r>
      <w:r w:rsidR="002A2E7D" w:rsidRPr="00E51FAC">
        <w:rPr>
          <w:rFonts w:ascii="Times New Roman" w:hAnsi="Times New Roman" w:cs="Times New Roman"/>
          <w:sz w:val="24"/>
          <w:szCs w:val="24"/>
        </w:rPr>
        <w:t>(газета «</w:t>
      </w:r>
      <w:proofErr w:type="spellStart"/>
      <w:r w:rsidR="002A2E7D" w:rsidRPr="00E51FAC">
        <w:rPr>
          <w:rFonts w:ascii="Times New Roman" w:hAnsi="Times New Roman" w:cs="Times New Roman"/>
          <w:sz w:val="24"/>
          <w:szCs w:val="24"/>
        </w:rPr>
        <w:t>Эркин-Тоо</w:t>
      </w:r>
      <w:proofErr w:type="spellEnd"/>
      <w:r w:rsidR="002A2E7D" w:rsidRPr="00E51FAC">
        <w:rPr>
          <w:rFonts w:ascii="Times New Roman" w:hAnsi="Times New Roman" w:cs="Times New Roman"/>
          <w:sz w:val="24"/>
          <w:szCs w:val="24"/>
        </w:rPr>
        <w:t xml:space="preserve">» от 16 ноября 2021 г., № 122-123) </w:t>
      </w:r>
      <w:r w:rsidRPr="00E51FAC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AA4D75" w:rsidRPr="00E51FAC" w:rsidRDefault="00AA4D75" w:rsidP="00464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1FAC">
        <w:rPr>
          <w:rFonts w:ascii="Times New Roman" w:hAnsi="Times New Roman" w:cs="Times New Roman"/>
          <w:sz w:val="24"/>
          <w:szCs w:val="24"/>
        </w:rPr>
        <w:t xml:space="preserve">1) в </w:t>
      </w:r>
      <w:r w:rsidR="009975CF" w:rsidRPr="00E51FAC">
        <w:rPr>
          <w:rFonts w:ascii="Times New Roman" w:hAnsi="Times New Roman" w:cs="Times New Roman"/>
          <w:sz w:val="24"/>
          <w:szCs w:val="24"/>
        </w:rPr>
        <w:t>абзаце первом части</w:t>
      </w:r>
      <w:r w:rsidRPr="00E51FAC">
        <w:rPr>
          <w:rFonts w:ascii="Times New Roman" w:hAnsi="Times New Roman" w:cs="Times New Roman"/>
          <w:sz w:val="24"/>
          <w:szCs w:val="24"/>
        </w:rPr>
        <w:t xml:space="preserve"> 2 статьи 507 после слов «</w:t>
      </w:r>
      <w:r w:rsidR="008E6E2C">
        <w:rPr>
          <w:rFonts w:ascii="Times New Roman" w:hAnsi="Times New Roman" w:cs="Times New Roman"/>
          <w:sz w:val="24"/>
          <w:szCs w:val="24"/>
        </w:rPr>
        <w:t>по почте</w:t>
      </w:r>
      <w:r w:rsidRPr="00E51FAC">
        <w:rPr>
          <w:rFonts w:ascii="Times New Roman" w:hAnsi="Times New Roman" w:cs="Times New Roman"/>
          <w:sz w:val="24"/>
          <w:szCs w:val="24"/>
        </w:rPr>
        <w:t>» дополнить словами</w:t>
      </w:r>
      <w:r w:rsidRPr="00E51FAC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9975CF" w:rsidRPr="00E51FAC">
        <w:rPr>
          <w:rFonts w:ascii="Times New Roman" w:hAnsi="Times New Roman" w:cs="Times New Roman"/>
          <w:bCs/>
          <w:sz w:val="24"/>
          <w:szCs w:val="24"/>
        </w:rPr>
        <w:t>или посредством государственной почтовой электронной системы</w:t>
      </w:r>
      <w:r w:rsidRPr="00E51FAC">
        <w:rPr>
          <w:rFonts w:ascii="Times New Roman" w:hAnsi="Times New Roman" w:cs="Times New Roman"/>
          <w:bCs/>
          <w:sz w:val="24"/>
          <w:szCs w:val="24"/>
        </w:rPr>
        <w:t>»;</w:t>
      </w:r>
    </w:p>
    <w:p w:rsidR="00AA4D75" w:rsidRPr="00E51FAC" w:rsidRDefault="00AA4D75" w:rsidP="00464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1FAC">
        <w:rPr>
          <w:rFonts w:ascii="Times New Roman" w:hAnsi="Times New Roman" w:cs="Times New Roman"/>
          <w:sz w:val="24"/>
          <w:szCs w:val="24"/>
        </w:rPr>
        <w:t xml:space="preserve">2) </w:t>
      </w:r>
      <w:r w:rsidR="009975CF" w:rsidRPr="00E51FAC">
        <w:rPr>
          <w:rFonts w:ascii="Times New Roman" w:hAnsi="Times New Roman" w:cs="Times New Roman"/>
          <w:sz w:val="24"/>
          <w:szCs w:val="24"/>
        </w:rPr>
        <w:t>в части</w:t>
      </w:r>
      <w:r w:rsidRPr="00E51FAC">
        <w:rPr>
          <w:rFonts w:ascii="Times New Roman" w:hAnsi="Times New Roman" w:cs="Times New Roman"/>
          <w:sz w:val="24"/>
          <w:szCs w:val="24"/>
        </w:rPr>
        <w:t xml:space="preserve"> 3 статьи 520 после слов «</w:t>
      </w:r>
      <w:r w:rsidR="008E6E2C">
        <w:rPr>
          <w:rFonts w:ascii="Times New Roman" w:hAnsi="Times New Roman" w:cs="Times New Roman"/>
          <w:sz w:val="24"/>
          <w:szCs w:val="24"/>
        </w:rPr>
        <w:t>мобильный телефон,</w:t>
      </w:r>
      <w:r w:rsidRPr="00E51FAC">
        <w:rPr>
          <w:rFonts w:ascii="Times New Roman" w:hAnsi="Times New Roman" w:cs="Times New Roman"/>
          <w:sz w:val="24"/>
          <w:szCs w:val="24"/>
        </w:rPr>
        <w:t xml:space="preserve">» дополнить словами </w:t>
      </w:r>
      <w:r w:rsidRPr="008E6E2C">
        <w:rPr>
          <w:rFonts w:ascii="Times New Roman" w:hAnsi="Times New Roman" w:cs="Times New Roman"/>
          <w:sz w:val="24"/>
          <w:szCs w:val="24"/>
        </w:rPr>
        <w:t>«</w:t>
      </w:r>
      <w:r w:rsidR="008E6E2C" w:rsidRPr="008E6E2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государственной почтовой электронной системой</w:t>
      </w:r>
      <w:r w:rsidR="001C16E0" w:rsidRPr="008E6E2C">
        <w:rPr>
          <w:rFonts w:ascii="Times New Roman" w:hAnsi="Times New Roman" w:cs="Times New Roman"/>
          <w:sz w:val="24"/>
          <w:szCs w:val="24"/>
        </w:rPr>
        <w:t>»</w:t>
      </w:r>
      <w:r w:rsidR="001C16E0" w:rsidRPr="008E6E2C">
        <w:rPr>
          <w:rFonts w:ascii="Times New Roman" w:hAnsi="Times New Roman" w:cs="Times New Roman"/>
          <w:sz w:val="24"/>
          <w:szCs w:val="24"/>
        </w:rPr>
        <w:t>;</w:t>
      </w:r>
    </w:p>
    <w:p w:rsidR="001C16E0" w:rsidRPr="000047EC" w:rsidRDefault="001C16E0" w:rsidP="00464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7EC">
        <w:rPr>
          <w:rFonts w:ascii="Times New Roman" w:hAnsi="Times New Roman" w:cs="Times New Roman"/>
          <w:sz w:val="24"/>
          <w:szCs w:val="24"/>
        </w:rPr>
        <w:t xml:space="preserve">3) </w:t>
      </w:r>
      <w:r w:rsidR="00E64D92" w:rsidRPr="000047EC">
        <w:rPr>
          <w:rFonts w:ascii="Times New Roman" w:hAnsi="Times New Roman" w:cs="Times New Roman"/>
          <w:sz w:val="24"/>
          <w:szCs w:val="24"/>
        </w:rPr>
        <w:t>в части 2 статьи 542 после слов «</w:t>
      </w:r>
      <w:r w:rsidR="008E6E2C" w:rsidRPr="000047EC">
        <w:rPr>
          <w:rFonts w:ascii="Times New Roman" w:hAnsi="Times New Roman" w:cs="Times New Roman"/>
          <w:sz w:val="24"/>
          <w:szCs w:val="24"/>
        </w:rPr>
        <w:t>по почте</w:t>
      </w:r>
      <w:r w:rsidR="00E64D92" w:rsidRPr="000047EC">
        <w:rPr>
          <w:rFonts w:ascii="Times New Roman" w:hAnsi="Times New Roman" w:cs="Times New Roman"/>
          <w:sz w:val="24"/>
          <w:szCs w:val="24"/>
        </w:rPr>
        <w:t xml:space="preserve">» дополнить словами </w:t>
      </w:r>
      <w:r w:rsidR="00C63578" w:rsidRPr="000047EC">
        <w:rPr>
          <w:rFonts w:ascii="Times New Roman" w:hAnsi="Times New Roman" w:cs="Times New Roman"/>
          <w:sz w:val="24"/>
          <w:szCs w:val="24"/>
        </w:rPr>
        <w:t>«</w:t>
      </w:r>
      <w:r w:rsidR="008E6E2C" w:rsidRPr="000047E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государственной почтовой электронной системой</w:t>
      </w:r>
      <w:r w:rsidR="00C63578" w:rsidRPr="000047E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C63578" w:rsidRPr="000047EC">
        <w:rPr>
          <w:rFonts w:ascii="Times New Roman" w:hAnsi="Times New Roman" w:cs="Times New Roman"/>
          <w:sz w:val="24"/>
          <w:szCs w:val="24"/>
        </w:rPr>
        <w:t>»;</w:t>
      </w:r>
    </w:p>
    <w:p w:rsidR="00FA7F7E" w:rsidRPr="000047EC" w:rsidRDefault="00C63578" w:rsidP="00464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7EC">
        <w:rPr>
          <w:rFonts w:ascii="Times New Roman" w:hAnsi="Times New Roman" w:cs="Times New Roman"/>
          <w:sz w:val="24"/>
          <w:szCs w:val="24"/>
        </w:rPr>
        <w:t>4)</w:t>
      </w:r>
      <w:r w:rsidR="00F5391A" w:rsidRPr="000047EC">
        <w:rPr>
          <w:rFonts w:ascii="Times New Roman" w:hAnsi="Times New Roman" w:cs="Times New Roman"/>
          <w:sz w:val="24"/>
          <w:szCs w:val="24"/>
        </w:rPr>
        <w:t xml:space="preserve"> в части 1 статьи 543 </w:t>
      </w:r>
      <w:r w:rsidR="00D000E8" w:rsidRPr="000047EC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F5391A" w:rsidRPr="000047EC">
        <w:rPr>
          <w:rFonts w:ascii="Times New Roman" w:hAnsi="Times New Roman" w:cs="Times New Roman"/>
          <w:sz w:val="24"/>
          <w:szCs w:val="24"/>
        </w:rPr>
        <w:t xml:space="preserve">слов «заказным почтовым отправлением,» </w:t>
      </w:r>
      <w:r w:rsidR="00D000E8" w:rsidRPr="000047EC">
        <w:rPr>
          <w:rFonts w:ascii="Times New Roman" w:hAnsi="Times New Roman" w:cs="Times New Roman"/>
          <w:sz w:val="24"/>
          <w:szCs w:val="24"/>
        </w:rPr>
        <w:t>дополнить</w:t>
      </w:r>
      <w:r w:rsidR="00F5391A" w:rsidRPr="000047EC">
        <w:rPr>
          <w:rFonts w:ascii="Times New Roman" w:hAnsi="Times New Roman" w:cs="Times New Roman"/>
          <w:sz w:val="24"/>
          <w:szCs w:val="24"/>
        </w:rPr>
        <w:t xml:space="preserve"> словами «</w:t>
      </w:r>
      <w:r w:rsidR="008E6E2C" w:rsidRPr="000047E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почтовым заказным электронным письмом</w:t>
      </w:r>
      <w:r w:rsidR="008E6E2C" w:rsidRPr="000047E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F5391A" w:rsidRPr="000047EC">
        <w:rPr>
          <w:rFonts w:ascii="Times New Roman" w:hAnsi="Times New Roman" w:cs="Times New Roman"/>
          <w:sz w:val="24"/>
          <w:szCs w:val="24"/>
        </w:rPr>
        <w:t>»</w:t>
      </w:r>
      <w:r w:rsidR="00FA7F7E" w:rsidRPr="000047EC">
        <w:rPr>
          <w:rFonts w:ascii="Times New Roman" w:hAnsi="Times New Roman" w:cs="Times New Roman"/>
          <w:sz w:val="24"/>
          <w:szCs w:val="24"/>
        </w:rPr>
        <w:t>;</w:t>
      </w:r>
    </w:p>
    <w:p w:rsidR="004604C5" w:rsidRPr="000047EC" w:rsidRDefault="00FA7F7E" w:rsidP="00464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7EC">
        <w:rPr>
          <w:rFonts w:ascii="Times New Roman" w:hAnsi="Times New Roman" w:cs="Times New Roman"/>
          <w:sz w:val="24"/>
          <w:szCs w:val="24"/>
        </w:rPr>
        <w:t xml:space="preserve">5) в статье 545 </w:t>
      </w:r>
      <w:r w:rsidR="004604C5" w:rsidRPr="000047EC">
        <w:rPr>
          <w:rFonts w:ascii="Times New Roman" w:hAnsi="Times New Roman" w:cs="Times New Roman"/>
          <w:sz w:val="24"/>
          <w:szCs w:val="24"/>
        </w:rPr>
        <w:t>слова «</w:t>
      </w:r>
      <w:r w:rsidR="000047EC" w:rsidRPr="000047EC">
        <w:rPr>
          <w:rFonts w:ascii="Times New Roman" w:hAnsi="Times New Roman" w:cs="Times New Roman"/>
          <w:sz w:val="24"/>
          <w:szCs w:val="24"/>
        </w:rPr>
        <w:t xml:space="preserve">или </w:t>
      </w:r>
      <w:r w:rsidR="004604C5" w:rsidRPr="000047EC">
        <w:rPr>
          <w:rFonts w:ascii="Times New Roman" w:hAnsi="Times New Roman" w:cs="Times New Roman"/>
          <w:sz w:val="24"/>
          <w:szCs w:val="24"/>
        </w:rPr>
        <w:t>электронной почты» заменить словами «</w:t>
      </w:r>
      <w:r w:rsidR="000047EC" w:rsidRPr="000047EC">
        <w:rPr>
          <w:rFonts w:ascii="Times New Roman" w:hAnsi="Times New Roman" w:cs="Times New Roman"/>
          <w:sz w:val="24"/>
          <w:szCs w:val="24"/>
        </w:rPr>
        <w:t xml:space="preserve">, </w:t>
      </w:r>
      <w:r w:rsidR="000047EC" w:rsidRPr="000047E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государственной почтовой электронной системы</w:t>
      </w:r>
      <w:r w:rsidR="000047EC" w:rsidRPr="000047E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,</w:t>
      </w:r>
      <w:r w:rsidR="004604C5" w:rsidRPr="000047EC">
        <w:rPr>
          <w:rFonts w:ascii="Times New Roman" w:hAnsi="Times New Roman" w:cs="Times New Roman"/>
          <w:sz w:val="24"/>
          <w:szCs w:val="24"/>
        </w:rPr>
        <w:t>»;</w:t>
      </w:r>
    </w:p>
    <w:p w:rsidR="00BC79E0" w:rsidRPr="000047EC" w:rsidRDefault="004604C5" w:rsidP="00464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7EC">
        <w:rPr>
          <w:rFonts w:ascii="Times New Roman" w:hAnsi="Times New Roman" w:cs="Times New Roman"/>
          <w:sz w:val="24"/>
          <w:szCs w:val="24"/>
        </w:rPr>
        <w:t xml:space="preserve">6) </w:t>
      </w:r>
      <w:r w:rsidR="00916D28" w:rsidRPr="000047EC">
        <w:rPr>
          <w:rFonts w:ascii="Times New Roman" w:hAnsi="Times New Roman" w:cs="Times New Roman"/>
          <w:sz w:val="24"/>
          <w:szCs w:val="24"/>
        </w:rPr>
        <w:t xml:space="preserve">в части 6 статьи 546 </w:t>
      </w:r>
      <w:r w:rsidR="00B15DCB" w:rsidRPr="000047EC">
        <w:rPr>
          <w:rFonts w:ascii="Times New Roman" w:hAnsi="Times New Roman" w:cs="Times New Roman"/>
          <w:sz w:val="24"/>
          <w:szCs w:val="24"/>
        </w:rPr>
        <w:t>после слов</w:t>
      </w:r>
      <w:r w:rsidR="00271ADF" w:rsidRPr="000047EC">
        <w:rPr>
          <w:rFonts w:ascii="Times New Roman" w:hAnsi="Times New Roman" w:cs="Times New Roman"/>
          <w:sz w:val="24"/>
          <w:szCs w:val="24"/>
        </w:rPr>
        <w:t>а</w:t>
      </w:r>
      <w:r w:rsidR="00916D28" w:rsidRPr="000047EC">
        <w:rPr>
          <w:rFonts w:ascii="Times New Roman" w:hAnsi="Times New Roman" w:cs="Times New Roman"/>
          <w:sz w:val="24"/>
          <w:szCs w:val="24"/>
        </w:rPr>
        <w:t xml:space="preserve"> «почты» </w:t>
      </w:r>
      <w:r w:rsidR="00DE1377" w:rsidRPr="000047EC">
        <w:rPr>
          <w:rFonts w:ascii="Times New Roman" w:hAnsi="Times New Roman" w:cs="Times New Roman"/>
          <w:sz w:val="24"/>
          <w:szCs w:val="24"/>
        </w:rPr>
        <w:t>дополнить</w:t>
      </w:r>
      <w:r w:rsidR="00916D28" w:rsidRPr="000047EC">
        <w:rPr>
          <w:rFonts w:ascii="Times New Roman" w:hAnsi="Times New Roman" w:cs="Times New Roman"/>
          <w:sz w:val="24"/>
          <w:szCs w:val="24"/>
        </w:rPr>
        <w:t xml:space="preserve"> словами «</w:t>
      </w:r>
      <w:r w:rsidR="00916D28" w:rsidRPr="000047EC">
        <w:rPr>
          <w:rFonts w:ascii="Times New Roman" w:hAnsi="Times New Roman" w:cs="Times New Roman"/>
          <w:bCs/>
          <w:color w:val="000000"/>
          <w:sz w:val="24"/>
          <w:szCs w:val="24"/>
        </w:rPr>
        <w:t>государственной почтовой электронной системы</w:t>
      </w:r>
      <w:r w:rsidR="00916D28" w:rsidRPr="000047EC">
        <w:rPr>
          <w:rFonts w:ascii="Times New Roman" w:hAnsi="Times New Roman" w:cs="Times New Roman"/>
          <w:sz w:val="24"/>
          <w:szCs w:val="24"/>
        </w:rPr>
        <w:t>»</w:t>
      </w:r>
      <w:r w:rsidR="00BC79E0" w:rsidRPr="000047EC">
        <w:rPr>
          <w:rFonts w:ascii="Times New Roman" w:hAnsi="Times New Roman" w:cs="Times New Roman"/>
          <w:sz w:val="24"/>
          <w:szCs w:val="24"/>
        </w:rPr>
        <w:t>;</w:t>
      </w:r>
    </w:p>
    <w:p w:rsidR="00C63578" w:rsidRPr="000047EC" w:rsidRDefault="00B15DCB" w:rsidP="00464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7EC">
        <w:rPr>
          <w:rFonts w:ascii="Times New Roman" w:hAnsi="Times New Roman" w:cs="Times New Roman"/>
          <w:sz w:val="24"/>
          <w:szCs w:val="24"/>
        </w:rPr>
        <w:t>7) в части 2 статьи 547 после слов</w:t>
      </w:r>
      <w:r w:rsidR="00271ADF" w:rsidRPr="000047EC">
        <w:rPr>
          <w:rFonts w:ascii="Times New Roman" w:hAnsi="Times New Roman" w:cs="Times New Roman"/>
          <w:sz w:val="24"/>
          <w:szCs w:val="24"/>
        </w:rPr>
        <w:t>а</w:t>
      </w:r>
      <w:r w:rsidR="000635F2" w:rsidRPr="000047EC">
        <w:rPr>
          <w:rFonts w:ascii="Times New Roman" w:hAnsi="Times New Roman" w:cs="Times New Roman"/>
          <w:sz w:val="24"/>
          <w:szCs w:val="24"/>
        </w:rPr>
        <w:t xml:space="preserve"> «почты» дополнить</w:t>
      </w:r>
      <w:r w:rsidR="00BC79E0" w:rsidRPr="000047EC">
        <w:rPr>
          <w:rFonts w:ascii="Times New Roman" w:hAnsi="Times New Roman" w:cs="Times New Roman"/>
          <w:sz w:val="24"/>
          <w:szCs w:val="24"/>
        </w:rPr>
        <w:t xml:space="preserve"> словами «</w:t>
      </w:r>
      <w:r w:rsidR="000635F2" w:rsidRPr="000047EC">
        <w:rPr>
          <w:rFonts w:ascii="Times New Roman" w:hAnsi="Times New Roman" w:cs="Times New Roman"/>
          <w:sz w:val="24"/>
          <w:szCs w:val="24"/>
        </w:rPr>
        <w:t xml:space="preserve">, </w:t>
      </w:r>
      <w:r w:rsidR="00BC79E0" w:rsidRPr="000047EC">
        <w:rPr>
          <w:rFonts w:ascii="Times New Roman" w:hAnsi="Times New Roman" w:cs="Times New Roman"/>
          <w:bCs/>
          <w:color w:val="000000"/>
          <w:sz w:val="24"/>
          <w:szCs w:val="24"/>
        </w:rPr>
        <w:t>государственной почтовой электронной системы</w:t>
      </w:r>
      <w:r w:rsidR="000047EC" w:rsidRPr="000047EC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BC79E0" w:rsidRPr="000047EC">
        <w:rPr>
          <w:rFonts w:ascii="Times New Roman" w:hAnsi="Times New Roman" w:cs="Times New Roman"/>
          <w:sz w:val="24"/>
          <w:szCs w:val="24"/>
        </w:rPr>
        <w:t>»</w:t>
      </w:r>
      <w:r w:rsidR="000047EC" w:rsidRPr="000047EC">
        <w:rPr>
          <w:rFonts w:ascii="Times New Roman" w:hAnsi="Times New Roman" w:cs="Times New Roman"/>
          <w:sz w:val="24"/>
          <w:szCs w:val="24"/>
        </w:rPr>
        <w:t>.</w:t>
      </w:r>
      <w:r w:rsidR="00C63578" w:rsidRPr="000047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4D75" w:rsidRPr="00E51FAC" w:rsidRDefault="00AA4D75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84127" w:rsidRPr="00E51FAC" w:rsidRDefault="00684127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51FAC">
        <w:rPr>
          <w:rFonts w:ascii="Times New Roman" w:hAnsi="Times New Roman" w:cs="Times New Roman"/>
          <w:b/>
          <w:sz w:val="24"/>
          <w:szCs w:val="24"/>
          <w:lang w:val="ky-KG"/>
        </w:rPr>
        <w:t xml:space="preserve">Статья </w:t>
      </w:r>
      <w:r w:rsidR="00681E3A" w:rsidRPr="00E51FAC">
        <w:rPr>
          <w:rFonts w:ascii="Times New Roman" w:hAnsi="Times New Roman" w:cs="Times New Roman"/>
          <w:b/>
          <w:sz w:val="24"/>
          <w:szCs w:val="24"/>
        </w:rPr>
        <w:t>4</w:t>
      </w:r>
    </w:p>
    <w:p w:rsidR="00684127" w:rsidRPr="00E51FAC" w:rsidRDefault="00684127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684127" w:rsidRPr="00E51FAC" w:rsidRDefault="00684127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E51FAC">
        <w:rPr>
          <w:rFonts w:ascii="Times New Roman" w:hAnsi="Times New Roman" w:cs="Times New Roman"/>
          <w:sz w:val="24"/>
          <w:szCs w:val="24"/>
          <w:lang w:val="ky-KG"/>
        </w:rPr>
        <w:t>Настоящий Закон вступает в силу по истечении семи дней со дня официального опубликования.</w:t>
      </w:r>
    </w:p>
    <w:p w:rsidR="002210F8" w:rsidRPr="00E51FAC" w:rsidRDefault="002210F8" w:rsidP="0046440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1FAC">
        <w:rPr>
          <w:rFonts w:ascii="Times New Roman" w:hAnsi="Times New Roman" w:cs="Times New Roman"/>
          <w:sz w:val="24"/>
          <w:szCs w:val="24"/>
        </w:rPr>
        <w:t>Кабинету Министров Кыргызской Республики в шестимесячный срок привести свои нормативные правовые акты в соответствие с настоящим Законом.</w:t>
      </w:r>
    </w:p>
    <w:p w:rsidR="002210F8" w:rsidRDefault="002210F8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51FAC" w:rsidRPr="00E51FAC" w:rsidRDefault="00E51FAC" w:rsidP="0046440B">
      <w:pPr>
        <w:pStyle w:val="tkTekst"/>
        <w:tabs>
          <w:tab w:val="left" w:pos="2835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684127" w:rsidRPr="00E51FAC" w:rsidRDefault="00684127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51FAC">
        <w:rPr>
          <w:rFonts w:ascii="Times New Roman" w:hAnsi="Times New Roman" w:cs="Times New Roman"/>
          <w:b/>
          <w:sz w:val="24"/>
          <w:szCs w:val="24"/>
          <w:lang w:val="ky-KG"/>
        </w:rPr>
        <w:t>Президент</w:t>
      </w:r>
    </w:p>
    <w:p w:rsidR="008B05B9" w:rsidRPr="00173766" w:rsidRDefault="00684127" w:rsidP="0046440B">
      <w:pPr>
        <w:pStyle w:val="tkTekst"/>
        <w:tabs>
          <w:tab w:val="left" w:pos="2835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E51FAC">
        <w:rPr>
          <w:rFonts w:ascii="Times New Roman" w:hAnsi="Times New Roman" w:cs="Times New Roman"/>
          <w:b/>
          <w:sz w:val="24"/>
          <w:szCs w:val="24"/>
          <w:lang w:val="ky-KG"/>
        </w:rPr>
        <w:t>Кыргызской Республики</w:t>
      </w:r>
      <w:bookmarkStart w:id="2" w:name="st_2"/>
      <w:bookmarkEnd w:id="2"/>
    </w:p>
    <w:sectPr w:rsidR="008B05B9" w:rsidRPr="00173766" w:rsidSect="002B78F5">
      <w:headerReference w:type="default" r:id="rId9"/>
      <w:footerReference w:type="default" r:id="rId10"/>
      <w:footerReference w:type="first" r:id="rId11"/>
      <w:pgSz w:w="11906" w:h="16838"/>
      <w:pgMar w:top="1134" w:right="170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542" w:rsidRDefault="00EB3542" w:rsidP="0086448F">
      <w:pPr>
        <w:spacing w:after="0" w:line="240" w:lineRule="auto"/>
      </w:pPr>
      <w:r>
        <w:separator/>
      </w:r>
    </w:p>
  </w:endnote>
  <w:endnote w:type="continuationSeparator" w:id="0">
    <w:p w:rsidR="00EB3542" w:rsidRDefault="00EB3542" w:rsidP="00864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962" w:rsidRDefault="00806962" w:rsidP="00806962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  <w:lang w:eastAsia="en-US"/>
      </w:rPr>
    </w:pPr>
  </w:p>
  <w:p w:rsidR="00541F03" w:rsidRPr="00D96965" w:rsidRDefault="00541F03" w:rsidP="00541F03">
    <w:pPr>
      <w:pStyle w:val="a6"/>
      <w:rPr>
        <w:rFonts w:ascii="Times New Roman" w:hAnsi="Times New Roman" w:cs="Times New Roman"/>
        <w:sz w:val="20"/>
        <w:szCs w:val="20"/>
      </w:rPr>
    </w:pPr>
    <w:r w:rsidRPr="00D96965">
      <w:rPr>
        <w:rFonts w:ascii="Times New Roman" w:hAnsi="Times New Roman" w:cs="Times New Roman"/>
        <w:sz w:val="20"/>
        <w:szCs w:val="20"/>
      </w:rPr>
      <w:t>Министр цифрового</w:t>
    </w:r>
  </w:p>
  <w:p w:rsidR="005D5D52" w:rsidRPr="00541F03" w:rsidRDefault="00541F03" w:rsidP="00541F03">
    <w:pPr>
      <w:pStyle w:val="a6"/>
      <w:rPr>
        <w:rFonts w:ascii="Times New Roman" w:hAnsi="Times New Roman" w:cs="Times New Roman"/>
        <w:sz w:val="20"/>
        <w:szCs w:val="20"/>
      </w:rPr>
    </w:pPr>
    <w:r w:rsidRPr="00D96965">
      <w:rPr>
        <w:rFonts w:ascii="Times New Roman" w:hAnsi="Times New Roman" w:cs="Times New Roman"/>
        <w:sz w:val="20"/>
        <w:szCs w:val="20"/>
      </w:rPr>
      <w:t xml:space="preserve">развития </w:t>
    </w:r>
    <w:proofErr w:type="spellStart"/>
    <w:r w:rsidRPr="00D96965">
      <w:rPr>
        <w:rFonts w:ascii="Times New Roman" w:hAnsi="Times New Roman" w:cs="Times New Roman"/>
        <w:sz w:val="20"/>
        <w:szCs w:val="20"/>
      </w:rPr>
      <w:t>Кыргызской</w:t>
    </w:r>
    <w:proofErr w:type="spellEnd"/>
    <w:r w:rsidRPr="00D96965">
      <w:rPr>
        <w:rFonts w:ascii="Times New Roman" w:hAnsi="Times New Roman" w:cs="Times New Roman"/>
        <w:sz w:val="20"/>
        <w:szCs w:val="20"/>
      </w:rPr>
      <w:t xml:space="preserve"> Республики _______________________</w:t>
    </w:r>
    <w:r>
      <w:rPr>
        <w:rFonts w:ascii="Times New Roman" w:hAnsi="Times New Roman" w:cs="Times New Roman"/>
        <w:sz w:val="20"/>
        <w:szCs w:val="20"/>
      </w:rPr>
      <w:t>__</w:t>
    </w:r>
    <w:r w:rsidRPr="00D96965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D96965">
      <w:rPr>
        <w:rFonts w:ascii="Times New Roman" w:hAnsi="Times New Roman" w:cs="Times New Roman"/>
        <w:sz w:val="20"/>
        <w:szCs w:val="20"/>
      </w:rPr>
      <w:t>Т.О.Иманов</w:t>
    </w:r>
    <w:proofErr w:type="spellEnd"/>
    <w:r w:rsidRPr="00D96965">
      <w:rPr>
        <w:rFonts w:ascii="Times New Roman" w:hAnsi="Times New Roman" w:cs="Times New Roman"/>
        <w:sz w:val="20"/>
        <w:szCs w:val="20"/>
      </w:rPr>
      <w:t xml:space="preserve"> “__</w:t>
    </w:r>
    <w:proofErr w:type="gramStart"/>
    <w:r w:rsidRPr="00D96965">
      <w:rPr>
        <w:rFonts w:ascii="Times New Roman" w:hAnsi="Times New Roman" w:cs="Times New Roman"/>
        <w:sz w:val="20"/>
        <w:szCs w:val="20"/>
      </w:rPr>
      <w:t>_”_</w:t>
    </w:r>
    <w:proofErr w:type="gramEnd"/>
    <w:r w:rsidRPr="00D96965">
      <w:rPr>
        <w:rFonts w:ascii="Times New Roman" w:hAnsi="Times New Roman" w:cs="Times New Roman"/>
        <w:sz w:val="20"/>
        <w:szCs w:val="20"/>
      </w:rPr>
      <w:t>______ 2022 г.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962" w:rsidRDefault="00806962" w:rsidP="00806962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  <w:lang w:eastAsia="en-US"/>
      </w:rPr>
    </w:pPr>
  </w:p>
  <w:p w:rsidR="009F3CA9" w:rsidRDefault="009F3CA9" w:rsidP="00806962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  <w:lang w:eastAsia="en-US"/>
      </w:rPr>
    </w:pPr>
  </w:p>
  <w:p w:rsidR="00AE4B17" w:rsidRPr="00AE4B17" w:rsidRDefault="00AE4B17" w:rsidP="00AE4B17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  <w:lang w:eastAsia="en-US"/>
      </w:rPr>
    </w:pPr>
    <w:r w:rsidRPr="00AE4B17">
      <w:rPr>
        <w:rFonts w:ascii="Times New Roman" w:eastAsia="Calibri" w:hAnsi="Times New Roman" w:cs="Times New Roman"/>
        <w:sz w:val="20"/>
        <w:szCs w:val="20"/>
        <w:lang w:eastAsia="en-US"/>
      </w:rPr>
      <w:t>Министр цифрового</w:t>
    </w:r>
  </w:p>
  <w:p w:rsidR="00806962" w:rsidRPr="00806962" w:rsidRDefault="00AE4B17" w:rsidP="00AE4B17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  <w:szCs w:val="20"/>
        <w:lang w:eastAsia="en-US"/>
      </w:rPr>
    </w:pPr>
    <w:r w:rsidRPr="00AE4B17">
      <w:rPr>
        <w:rFonts w:ascii="Times New Roman" w:eastAsia="Calibri" w:hAnsi="Times New Roman" w:cs="Times New Roman"/>
        <w:sz w:val="20"/>
        <w:szCs w:val="20"/>
        <w:lang w:eastAsia="en-US"/>
      </w:rPr>
      <w:t xml:space="preserve">развития </w:t>
    </w:r>
    <w:proofErr w:type="spellStart"/>
    <w:r w:rsidRPr="00AE4B17">
      <w:rPr>
        <w:rFonts w:ascii="Times New Roman" w:eastAsia="Calibri" w:hAnsi="Times New Roman" w:cs="Times New Roman"/>
        <w:sz w:val="20"/>
        <w:szCs w:val="20"/>
        <w:lang w:eastAsia="en-US"/>
      </w:rPr>
      <w:t>Кыргызской</w:t>
    </w:r>
    <w:proofErr w:type="spellEnd"/>
    <w:r w:rsidRPr="00AE4B17">
      <w:rPr>
        <w:rFonts w:ascii="Times New Roman" w:eastAsia="Calibri" w:hAnsi="Times New Roman" w:cs="Times New Roman"/>
        <w:sz w:val="20"/>
        <w:szCs w:val="20"/>
        <w:lang w:eastAsia="en-US"/>
      </w:rPr>
      <w:t xml:space="preserve"> Республики</w:t>
    </w:r>
    <w:r>
      <w:rPr>
        <w:rFonts w:ascii="Times New Roman" w:eastAsia="Calibri" w:hAnsi="Times New Roman" w:cs="Times New Roman"/>
        <w:sz w:val="20"/>
        <w:szCs w:val="20"/>
        <w:lang w:eastAsia="en-US"/>
      </w:rPr>
      <w:t xml:space="preserve"> _________________________</w:t>
    </w:r>
    <w:r w:rsidRPr="00AE4B17">
      <w:rPr>
        <w:rFonts w:ascii="Times New Roman" w:eastAsia="Calibri" w:hAnsi="Times New Roman" w:cs="Times New Roman"/>
        <w:sz w:val="20"/>
        <w:szCs w:val="20"/>
        <w:lang w:eastAsia="en-US"/>
      </w:rPr>
      <w:t xml:space="preserve"> </w:t>
    </w:r>
    <w:proofErr w:type="spellStart"/>
    <w:r w:rsidRPr="00AE4B17">
      <w:rPr>
        <w:rFonts w:ascii="Times New Roman" w:eastAsia="Calibri" w:hAnsi="Times New Roman" w:cs="Times New Roman"/>
        <w:sz w:val="20"/>
        <w:szCs w:val="20"/>
        <w:lang w:eastAsia="en-US"/>
      </w:rPr>
      <w:t>Т.О.Иманов</w:t>
    </w:r>
    <w:proofErr w:type="spellEnd"/>
    <w:r w:rsidRPr="00AE4B17">
      <w:rPr>
        <w:rFonts w:ascii="Times New Roman" w:eastAsia="Calibri" w:hAnsi="Times New Roman" w:cs="Times New Roman"/>
        <w:sz w:val="20"/>
        <w:szCs w:val="20"/>
        <w:lang w:eastAsia="en-US"/>
      </w:rPr>
      <w:t xml:space="preserve"> “__</w:t>
    </w:r>
    <w:proofErr w:type="gramStart"/>
    <w:r w:rsidRPr="00AE4B17">
      <w:rPr>
        <w:rFonts w:ascii="Times New Roman" w:eastAsia="Calibri" w:hAnsi="Times New Roman" w:cs="Times New Roman"/>
        <w:sz w:val="20"/>
        <w:szCs w:val="20"/>
        <w:lang w:eastAsia="en-US"/>
      </w:rPr>
      <w:t>_”_</w:t>
    </w:r>
    <w:proofErr w:type="gramEnd"/>
    <w:r w:rsidRPr="00AE4B17">
      <w:rPr>
        <w:rFonts w:ascii="Times New Roman" w:eastAsia="Calibri" w:hAnsi="Times New Roman" w:cs="Times New Roman"/>
        <w:sz w:val="20"/>
        <w:szCs w:val="20"/>
        <w:lang w:eastAsia="en-US"/>
      </w:rPr>
      <w:t>______ 2022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542" w:rsidRDefault="00EB3542" w:rsidP="0086448F">
      <w:pPr>
        <w:spacing w:after="0" w:line="240" w:lineRule="auto"/>
      </w:pPr>
      <w:r>
        <w:separator/>
      </w:r>
    </w:p>
  </w:footnote>
  <w:footnote w:type="continuationSeparator" w:id="0">
    <w:p w:rsidR="00EB3542" w:rsidRDefault="00EB3542" w:rsidP="008644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58715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32033" w:rsidRPr="00CF0F22" w:rsidRDefault="00A3203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F0F2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F0F2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F0F2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412F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F0F2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55C34" w:rsidRDefault="00A32033" w:rsidP="00A32033">
    <w:pPr>
      <w:pStyle w:val="a4"/>
      <w:tabs>
        <w:tab w:val="clear" w:pos="4677"/>
        <w:tab w:val="clear" w:pos="9355"/>
        <w:tab w:val="left" w:pos="7242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B70900"/>
    <w:multiLevelType w:val="hybridMultilevel"/>
    <w:tmpl w:val="2F8801C6"/>
    <w:lvl w:ilvl="0" w:tplc="A97C7E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27"/>
    <w:rsid w:val="000047EC"/>
    <w:rsid w:val="00007FE6"/>
    <w:rsid w:val="000635F2"/>
    <w:rsid w:val="00086D2A"/>
    <w:rsid w:val="000A0669"/>
    <w:rsid w:val="000C7191"/>
    <w:rsid w:val="000F6A9B"/>
    <w:rsid w:val="00102D01"/>
    <w:rsid w:val="00131515"/>
    <w:rsid w:val="0013207A"/>
    <w:rsid w:val="00156BA6"/>
    <w:rsid w:val="00173766"/>
    <w:rsid w:val="00173FDB"/>
    <w:rsid w:val="001C0F2D"/>
    <w:rsid w:val="001C16E0"/>
    <w:rsid w:val="001F52E0"/>
    <w:rsid w:val="002122F4"/>
    <w:rsid w:val="002210F8"/>
    <w:rsid w:val="00230857"/>
    <w:rsid w:val="0024261E"/>
    <w:rsid w:val="0024720C"/>
    <w:rsid w:val="00261D13"/>
    <w:rsid w:val="00271ADF"/>
    <w:rsid w:val="0027409B"/>
    <w:rsid w:val="002A2E7D"/>
    <w:rsid w:val="002B78F5"/>
    <w:rsid w:val="002C5214"/>
    <w:rsid w:val="002C5310"/>
    <w:rsid w:val="002E3E3F"/>
    <w:rsid w:val="003340F4"/>
    <w:rsid w:val="00345C5F"/>
    <w:rsid w:val="00383BCD"/>
    <w:rsid w:val="00383E0E"/>
    <w:rsid w:val="00390005"/>
    <w:rsid w:val="003B59BB"/>
    <w:rsid w:val="003B765B"/>
    <w:rsid w:val="003E683C"/>
    <w:rsid w:val="00422967"/>
    <w:rsid w:val="00435402"/>
    <w:rsid w:val="00447AAD"/>
    <w:rsid w:val="004604C5"/>
    <w:rsid w:val="0046440B"/>
    <w:rsid w:val="00466B8A"/>
    <w:rsid w:val="004748B3"/>
    <w:rsid w:val="00483238"/>
    <w:rsid w:val="00494BA8"/>
    <w:rsid w:val="004951E9"/>
    <w:rsid w:val="004A0645"/>
    <w:rsid w:val="004A2257"/>
    <w:rsid w:val="004B0584"/>
    <w:rsid w:val="004E2886"/>
    <w:rsid w:val="004F7B8F"/>
    <w:rsid w:val="005031B6"/>
    <w:rsid w:val="00507211"/>
    <w:rsid w:val="0051226E"/>
    <w:rsid w:val="00531CE6"/>
    <w:rsid w:val="00541F03"/>
    <w:rsid w:val="00550071"/>
    <w:rsid w:val="00562350"/>
    <w:rsid w:val="00574756"/>
    <w:rsid w:val="005841E9"/>
    <w:rsid w:val="00586426"/>
    <w:rsid w:val="005945EE"/>
    <w:rsid w:val="00596197"/>
    <w:rsid w:val="005A062B"/>
    <w:rsid w:val="005A17D2"/>
    <w:rsid w:val="00620ABB"/>
    <w:rsid w:val="00655C34"/>
    <w:rsid w:val="00662703"/>
    <w:rsid w:val="00663355"/>
    <w:rsid w:val="00681E3A"/>
    <w:rsid w:val="00684127"/>
    <w:rsid w:val="00692685"/>
    <w:rsid w:val="006C5427"/>
    <w:rsid w:val="006D63EE"/>
    <w:rsid w:val="00706E5C"/>
    <w:rsid w:val="00711278"/>
    <w:rsid w:val="00716D9B"/>
    <w:rsid w:val="00720580"/>
    <w:rsid w:val="00773A98"/>
    <w:rsid w:val="0077411F"/>
    <w:rsid w:val="007A29F8"/>
    <w:rsid w:val="007C188C"/>
    <w:rsid w:val="007C622C"/>
    <w:rsid w:val="007D22CE"/>
    <w:rsid w:val="007F16CE"/>
    <w:rsid w:val="007F513B"/>
    <w:rsid w:val="00806962"/>
    <w:rsid w:val="00807655"/>
    <w:rsid w:val="00840084"/>
    <w:rsid w:val="008502B2"/>
    <w:rsid w:val="00862FD5"/>
    <w:rsid w:val="0086448F"/>
    <w:rsid w:val="008770F0"/>
    <w:rsid w:val="008854A5"/>
    <w:rsid w:val="008B05B9"/>
    <w:rsid w:val="008D0592"/>
    <w:rsid w:val="008D4E40"/>
    <w:rsid w:val="008E1F7D"/>
    <w:rsid w:val="008E3379"/>
    <w:rsid w:val="008E6E2C"/>
    <w:rsid w:val="00916D28"/>
    <w:rsid w:val="00954221"/>
    <w:rsid w:val="00971246"/>
    <w:rsid w:val="009823AC"/>
    <w:rsid w:val="009975CF"/>
    <w:rsid w:val="009B03EB"/>
    <w:rsid w:val="009B781D"/>
    <w:rsid w:val="009C2181"/>
    <w:rsid w:val="009E3B48"/>
    <w:rsid w:val="009F3CA9"/>
    <w:rsid w:val="00A32033"/>
    <w:rsid w:val="00A41C0D"/>
    <w:rsid w:val="00A43250"/>
    <w:rsid w:val="00A90C43"/>
    <w:rsid w:val="00A95CDF"/>
    <w:rsid w:val="00AA4D75"/>
    <w:rsid w:val="00AB0771"/>
    <w:rsid w:val="00AB24A6"/>
    <w:rsid w:val="00AE4B17"/>
    <w:rsid w:val="00AF277F"/>
    <w:rsid w:val="00AF2B17"/>
    <w:rsid w:val="00AF7F75"/>
    <w:rsid w:val="00B15DCB"/>
    <w:rsid w:val="00BA19E4"/>
    <w:rsid w:val="00BB22C5"/>
    <w:rsid w:val="00BB6F70"/>
    <w:rsid w:val="00BC00BD"/>
    <w:rsid w:val="00BC6ED0"/>
    <w:rsid w:val="00BC79E0"/>
    <w:rsid w:val="00C27050"/>
    <w:rsid w:val="00C5555C"/>
    <w:rsid w:val="00C63578"/>
    <w:rsid w:val="00C64E9C"/>
    <w:rsid w:val="00C65A5C"/>
    <w:rsid w:val="00C75B08"/>
    <w:rsid w:val="00C7719C"/>
    <w:rsid w:val="00C83F18"/>
    <w:rsid w:val="00C86C78"/>
    <w:rsid w:val="00CB3FA3"/>
    <w:rsid w:val="00CB560B"/>
    <w:rsid w:val="00CB56F4"/>
    <w:rsid w:val="00CD0D2C"/>
    <w:rsid w:val="00CD252A"/>
    <w:rsid w:val="00CD59F7"/>
    <w:rsid w:val="00CD6E62"/>
    <w:rsid w:val="00CD7F7B"/>
    <w:rsid w:val="00CF0F22"/>
    <w:rsid w:val="00CF6DEE"/>
    <w:rsid w:val="00D000E8"/>
    <w:rsid w:val="00D16EFA"/>
    <w:rsid w:val="00D34CB5"/>
    <w:rsid w:val="00D42996"/>
    <w:rsid w:val="00D4784E"/>
    <w:rsid w:val="00D515FA"/>
    <w:rsid w:val="00D570B2"/>
    <w:rsid w:val="00D660FF"/>
    <w:rsid w:val="00D70176"/>
    <w:rsid w:val="00D70E02"/>
    <w:rsid w:val="00D74DE9"/>
    <w:rsid w:val="00D7724B"/>
    <w:rsid w:val="00D83633"/>
    <w:rsid w:val="00D84732"/>
    <w:rsid w:val="00DE0C3D"/>
    <w:rsid w:val="00DE10E3"/>
    <w:rsid w:val="00DE1377"/>
    <w:rsid w:val="00DF17C0"/>
    <w:rsid w:val="00DF3F8F"/>
    <w:rsid w:val="00E33C01"/>
    <w:rsid w:val="00E51FAC"/>
    <w:rsid w:val="00E52DF4"/>
    <w:rsid w:val="00E64D92"/>
    <w:rsid w:val="00EB3542"/>
    <w:rsid w:val="00EB62DF"/>
    <w:rsid w:val="00ED4336"/>
    <w:rsid w:val="00EF3488"/>
    <w:rsid w:val="00F059EF"/>
    <w:rsid w:val="00F33AE4"/>
    <w:rsid w:val="00F412FF"/>
    <w:rsid w:val="00F5391A"/>
    <w:rsid w:val="00F5629A"/>
    <w:rsid w:val="00F615EE"/>
    <w:rsid w:val="00FA7F7E"/>
    <w:rsid w:val="00FE27AA"/>
    <w:rsid w:val="00FF6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8BC288"/>
  <w15:chartTrackingRefBased/>
  <w15:docId w15:val="{299FDA58-247E-4911-B52F-078CA7981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12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84127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684127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68412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68412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Forma">
    <w:name w:val="_Форма (tkForma)"/>
    <w:basedOn w:val="a"/>
    <w:rsid w:val="0068412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84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4127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84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4127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B05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B058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2537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3F770-0812-4872-A50F-DD36D9E15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1509</Words>
  <Characters>8604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Aizada Borubaeva</cp:lastModifiedBy>
  <cp:revision>4</cp:revision>
  <cp:lastPrinted>2022-08-19T06:00:00Z</cp:lastPrinted>
  <dcterms:created xsi:type="dcterms:W3CDTF">2022-09-05T09:03:00Z</dcterms:created>
  <dcterms:modified xsi:type="dcterms:W3CDTF">2022-09-05T09:09:00Z</dcterms:modified>
</cp:coreProperties>
</file>